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138" w:rsidRPr="001D1061" w:rsidRDefault="006C3138" w:rsidP="001D1061">
      <w:pPr>
        <w:pStyle w:val="Corpodetexto"/>
        <w:spacing w:line="360" w:lineRule="auto"/>
        <w:ind w:left="0"/>
      </w:pPr>
    </w:p>
    <w:p w:rsidR="00E16E45" w:rsidRPr="001D1061" w:rsidRDefault="00E16E45" w:rsidP="001D1061">
      <w:pPr>
        <w:pStyle w:val="Corpodetexto"/>
        <w:spacing w:line="360" w:lineRule="auto"/>
        <w:ind w:left="0"/>
      </w:pPr>
    </w:p>
    <w:p w:rsidR="006C3138" w:rsidRPr="001D1061" w:rsidRDefault="006C3138" w:rsidP="001D1061">
      <w:pPr>
        <w:pStyle w:val="Ttulo1"/>
        <w:spacing w:before="0" w:line="360" w:lineRule="auto"/>
        <w:ind w:left="3392" w:right="2979"/>
        <w:jc w:val="center"/>
      </w:pPr>
      <w:r w:rsidRPr="001D1061">
        <w:t>EDITAL 10/2019</w:t>
      </w:r>
    </w:p>
    <w:p w:rsidR="006C3138" w:rsidRPr="001D1061" w:rsidRDefault="006C3138" w:rsidP="001D1061">
      <w:pPr>
        <w:spacing w:line="360" w:lineRule="auto"/>
        <w:ind w:left="3447" w:right="2979"/>
        <w:jc w:val="center"/>
        <w:rPr>
          <w:b/>
          <w:sz w:val="24"/>
          <w:szCs w:val="24"/>
        </w:rPr>
      </w:pPr>
      <w:r w:rsidRPr="001D1061">
        <w:rPr>
          <w:b/>
          <w:sz w:val="24"/>
          <w:szCs w:val="24"/>
        </w:rPr>
        <w:t>PROCESSO SELETIVO SIMPLIFICADO ANÁLISE DE CURRÍCULO</w:t>
      </w:r>
    </w:p>
    <w:p w:rsidR="006C3138" w:rsidRPr="001D1061" w:rsidRDefault="006C3138" w:rsidP="001D1061">
      <w:pPr>
        <w:pStyle w:val="Corpodetexto"/>
        <w:spacing w:line="360" w:lineRule="auto"/>
        <w:ind w:left="0"/>
        <w:rPr>
          <w:b/>
        </w:rPr>
      </w:pPr>
    </w:p>
    <w:p w:rsidR="006C3138" w:rsidRPr="001D1061" w:rsidRDefault="006C3138" w:rsidP="001D1061">
      <w:pPr>
        <w:pStyle w:val="Corpodetexto"/>
        <w:spacing w:line="360" w:lineRule="auto"/>
        <w:ind w:left="5355" w:right="707"/>
      </w:pPr>
      <w:r w:rsidRPr="001D1061">
        <w:t>Edital de Processo Seletivo Simplificado para contratação por prazo determinado.</w:t>
      </w:r>
    </w:p>
    <w:p w:rsidR="006C3138" w:rsidRPr="001D1061" w:rsidRDefault="006C3138" w:rsidP="001D1061">
      <w:pPr>
        <w:pStyle w:val="Corpodetexto"/>
        <w:spacing w:line="360" w:lineRule="auto"/>
        <w:ind w:left="0"/>
      </w:pPr>
    </w:p>
    <w:p w:rsidR="006C3138" w:rsidRPr="001D1061" w:rsidRDefault="006C3138" w:rsidP="001D1061">
      <w:pPr>
        <w:pStyle w:val="Corpodetexto"/>
        <w:spacing w:line="360" w:lineRule="auto"/>
        <w:ind w:left="284" w:right="695" w:firstLine="1156"/>
        <w:jc w:val="both"/>
      </w:pPr>
      <w:r w:rsidRPr="001D1061">
        <w:t>O Prefeito Municipal de Santo Antônio da Patrulha, no uso de suas atribuições, visando à contratação de pessoal, torna pública a realização de Processo Seletivo Simplificado</w:t>
      </w:r>
      <w:r w:rsidR="00E16E45" w:rsidRPr="001D1061">
        <w:t xml:space="preserve"> </w:t>
      </w:r>
      <w:r w:rsidRPr="001D1061">
        <w:t xml:space="preserve">– Análise de Currículo, que será regido pelas normas estabelecidas neste Edital e nos Decretos nº. 982, de 24 de dezembro de 2010, Decreto n.º 514, de 24 de abril de 2013, Decreto n.º 760, de 1.º de setembro de 2014, Decreto n.º 317, de </w:t>
      </w:r>
      <w:proofErr w:type="gramStart"/>
      <w:r w:rsidRPr="001D1061">
        <w:t>8</w:t>
      </w:r>
      <w:proofErr w:type="gramEnd"/>
      <w:r w:rsidRPr="001D1061">
        <w:t xml:space="preserve"> de maio de 2015 e conforme Lei Municipal N.º 8.373, de 09 de agosto de 2019, específica para o cargo de Monitor de Esporte e Lazer.</w:t>
      </w:r>
    </w:p>
    <w:p w:rsidR="006C3138" w:rsidRPr="001D1061" w:rsidRDefault="006C3138" w:rsidP="001D1061">
      <w:pPr>
        <w:pStyle w:val="Corpodetexto"/>
        <w:spacing w:line="360" w:lineRule="auto"/>
        <w:ind w:left="0"/>
      </w:pPr>
    </w:p>
    <w:p w:rsidR="006C3138" w:rsidRPr="001D1061" w:rsidRDefault="006C3138" w:rsidP="001D1061">
      <w:pPr>
        <w:pStyle w:val="Ttulo1"/>
        <w:numPr>
          <w:ilvl w:val="0"/>
          <w:numId w:val="7"/>
        </w:numPr>
        <w:tabs>
          <w:tab w:val="left" w:pos="284"/>
        </w:tabs>
        <w:spacing w:before="0" w:line="360" w:lineRule="auto"/>
        <w:ind w:hanging="1058"/>
        <w:jc w:val="both"/>
      </w:pPr>
      <w:r w:rsidRPr="001D1061">
        <w:t>DISPOSIÇÕES</w:t>
      </w:r>
      <w:r w:rsidR="005266BF" w:rsidRPr="001D1061">
        <w:t xml:space="preserve"> </w:t>
      </w:r>
      <w:r w:rsidRPr="001D1061">
        <w:t>PRELIMINARES</w:t>
      </w:r>
    </w:p>
    <w:p w:rsidR="006C3138" w:rsidRPr="001D1061" w:rsidRDefault="006C3138" w:rsidP="001D1061">
      <w:pPr>
        <w:pStyle w:val="PargrafodaLista"/>
        <w:numPr>
          <w:ilvl w:val="1"/>
          <w:numId w:val="7"/>
        </w:numPr>
        <w:tabs>
          <w:tab w:val="left" w:pos="1484"/>
        </w:tabs>
        <w:spacing w:before="0" w:line="360" w:lineRule="auto"/>
        <w:ind w:left="284" w:right="692" w:firstLine="0"/>
        <w:rPr>
          <w:sz w:val="24"/>
          <w:szCs w:val="24"/>
        </w:rPr>
      </w:pPr>
      <w:r w:rsidRPr="001D1061">
        <w:rPr>
          <w:sz w:val="24"/>
          <w:szCs w:val="24"/>
        </w:rPr>
        <w:t xml:space="preserve">O Processo Seletivo Simplificado será executado por intermédio de Comissão composta por seis servidores, designados através da Portaria n.º 606 de </w:t>
      </w:r>
      <w:proofErr w:type="gramStart"/>
      <w:r w:rsidRPr="001D1061">
        <w:rPr>
          <w:sz w:val="24"/>
          <w:szCs w:val="24"/>
        </w:rPr>
        <w:t>7</w:t>
      </w:r>
      <w:proofErr w:type="gramEnd"/>
      <w:r w:rsidRPr="001D1061">
        <w:rPr>
          <w:sz w:val="24"/>
          <w:szCs w:val="24"/>
        </w:rPr>
        <w:t xml:space="preserve"> de abril de 2017, Portaria n.º 472 de 15 de março de 2018, Portaria n.º 1.180 de 23 de julho de2018, Portaria n.º944/2019 de 07 de maio de 2019 e Portaria n.º 1.606, de 25 de julho de 2019.</w:t>
      </w:r>
    </w:p>
    <w:p w:rsidR="006C3138" w:rsidRPr="001D1061" w:rsidRDefault="006C3138" w:rsidP="001D1061">
      <w:pPr>
        <w:pStyle w:val="PargrafodaLista"/>
        <w:numPr>
          <w:ilvl w:val="1"/>
          <w:numId w:val="7"/>
        </w:numPr>
        <w:tabs>
          <w:tab w:val="left" w:pos="1518"/>
        </w:tabs>
        <w:spacing w:before="0" w:line="360" w:lineRule="auto"/>
        <w:ind w:left="284" w:right="693" w:firstLine="0"/>
        <w:rPr>
          <w:sz w:val="24"/>
          <w:szCs w:val="24"/>
        </w:rPr>
      </w:pPr>
      <w:r w:rsidRPr="001D1061">
        <w:rPr>
          <w:sz w:val="24"/>
          <w:szCs w:val="24"/>
        </w:rPr>
        <w:t>Durante toda a realização do Processo Seletivo Simplificado serão prestigiados, sem prejuízo de outros, os princípios estabelecidos no art. 37, “caput”, da Constituição da República.</w:t>
      </w:r>
    </w:p>
    <w:p w:rsidR="006C3138" w:rsidRPr="001D1061" w:rsidRDefault="006C3138" w:rsidP="001D1061">
      <w:pPr>
        <w:pStyle w:val="PargrafodaLista"/>
        <w:numPr>
          <w:ilvl w:val="1"/>
          <w:numId w:val="7"/>
        </w:numPr>
        <w:tabs>
          <w:tab w:val="left" w:pos="1489"/>
          <w:tab w:val="left" w:pos="1518"/>
        </w:tabs>
        <w:spacing w:before="0" w:line="360" w:lineRule="auto"/>
        <w:ind w:left="284" w:right="685" w:firstLine="0"/>
        <w:rPr>
          <w:sz w:val="24"/>
          <w:szCs w:val="24"/>
        </w:rPr>
      </w:pPr>
      <w:r w:rsidRPr="001D1061">
        <w:rPr>
          <w:sz w:val="24"/>
          <w:szCs w:val="24"/>
        </w:rPr>
        <w:t>O edital de abertura do Processo Seletivo Simplificado será publicado integralmente no painel de publicações oficiais localizado no saguão principal da Prefeitura Municipal, no site da Prefeitura Municipal, e seu extrato no Diário Oficial dos Municípios do Rio Grande do Sul, da</w:t>
      </w:r>
      <w:r w:rsidR="005266BF" w:rsidRPr="001D1061">
        <w:rPr>
          <w:sz w:val="24"/>
          <w:szCs w:val="24"/>
        </w:rPr>
        <w:t xml:space="preserve"> </w:t>
      </w:r>
      <w:r w:rsidRPr="001D1061">
        <w:rPr>
          <w:sz w:val="24"/>
          <w:szCs w:val="24"/>
        </w:rPr>
        <w:t>FAMURS.</w:t>
      </w:r>
    </w:p>
    <w:p w:rsidR="006C3138" w:rsidRPr="001D1061" w:rsidRDefault="006C3138" w:rsidP="001D1061">
      <w:pPr>
        <w:pStyle w:val="PargrafodaLista"/>
        <w:numPr>
          <w:ilvl w:val="1"/>
          <w:numId w:val="7"/>
        </w:numPr>
        <w:tabs>
          <w:tab w:val="left" w:pos="1518"/>
        </w:tabs>
        <w:spacing w:before="0" w:line="360" w:lineRule="auto"/>
        <w:ind w:left="284" w:right="691" w:firstLine="0"/>
        <w:rPr>
          <w:sz w:val="24"/>
          <w:szCs w:val="24"/>
        </w:rPr>
      </w:pPr>
      <w:r w:rsidRPr="001D1061">
        <w:rPr>
          <w:sz w:val="24"/>
          <w:szCs w:val="24"/>
        </w:rPr>
        <w:t xml:space="preserve">Os demais atos e decisões </w:t>
      </w:r>
      <w:proofErr w:type="gramStart"/>
      <w:r w:rsidRPr="001D1061">
        <w:rPr>
          <w:sz w:val="24"/>
          <w:szCs w:val="24"/>
        </w:rPr>
        <w:t>inerentes ao presente Processo Seletivo Simplificado</w:t>
      </w:r>
      <w:proofErr w:type="gramEnd"/>
      <w:r w:rsidRPr="001D1061">
        <w:rPr>
          <w:sz w:val="24"/>
          <w:szCs w:val="24"/>
        </w:rPr>
        <w:t xml:space="preserve"> serão publicados no painel de publicações oficiais da Prefeitura</w:t>
      </w:r>
      <w:r w:rsidR="005266BF" w:rsidRPr="001D1061">
        <w:rPr>
          <w:sz w:val="24"/>
          <w:szCs w:val="24"/>
        </w:rPr>
        <w:t xml:space="preserve"> </w:t>
      </w:r>
      <w:r w:rsidRPr="001D1061">
        <w:rPr>
          <w:sz w:val="24"/>
          <w:szCs w:val="24"/>
        </w:rPr>
        <w:t>Municipal.</w:t>
      </w:r>
    </w:p>
    <w:p w:rsidR="006C3138" w:rsidRPr="001D1061" w:rsidRDefault="006C3138" w:rsidP="001D1061">
      <w:pPr>
        <w:pStyle w:val="PargrafodaLista"/>
        <w:numPr>
          <w:ilvl w:val="1"/>
          <w:numId w:val="7"/>
        </w:numPr>
        <w:tabs>
          <w:tab w:val="left" w:pos="1462"/>
          <w:tab w:val="left" w:pos="1518"/>
        </w:tabs>
        <w:spacing w:before="0" w:line="360" w:lineRule="auto"/>
        <w:ind w:left="284" w:firstLine="0"/>
        <w:rPr>
          <w:sz w:val="24"/>
          <w:szCs w:val="24"/>
        </w:rPr>
      </w:pPr>
      <w:r w:rsidRPr="001D1061">
        <w:rPr>
          <w:sz w:val="24"/>
          <w:szCs w:val="24"/>
        </w:rPr>
        <w:t>Os prazos constantes neste Edital serão contados em diasúteis.</w:t>
      </w:r>
    </w:p>
    <w:p w:rsidR="006C3138" w:rsidRPr="001D1061" w:rsidRDefault="006C3138" w:rsidP="001D1061">
      <w:pPr>
        <w:pStyle w:val="PargrafodaLista"/>
        <w:numPr>
          <w:ilvl w:val="1"/>
          <w:numId w:val="7"/>
        </w:numPr>
        <w:tabs>
          <w:tab w:val="left" w:pos="1482"/>
        </w:tabs>
        <w:spacing w:before="0" w:line="360" w:lineRule="auto"/>
        <w:ind w:left="284" w:right="692" w:firstLine="0"/>
        <w:rPr>
          <w:sz w:val="24"/>
          <w:szCs w:val="24"/>
        </w:rPr>
      </w:pPr>
      <w:r w:rsidRPr="001D1061">
        <w:rPr>
          <w:sz w:val="24"/>
          <w:szCs w:val="24"/>
        </w:rPr>
        <w:t>O Processo Seletivo Simplificado consistirá na análise de currículos dos candidatos pela Comissão, conforme critérios definidos neste</w:t>
      </w:r>
      <w:r w:rsidR="005266BF" w:rsidRPr="001D1061">
        <w:rPr>
          <w:sz w:val="24"/>
          <w:szCs w:val="24"/>
        </w:rPr>
        <w:t xml:space="preserve"> </w:t>
      </w:r>
      <w:r w:rsidRPr="001D1061">
        <w:rPr>
          <w:sz w:val="24"/>
          <w:szCs w:val="24"/>
        </w:rPr>
        <w:t>Edital.</w:t>
      </w:r>
    </w:p>
    <w:p w:rsidR="006C3138" w:rsidRDefault="006C3138" w:rsidP="001D1061">
      <w:pPr>
        <w:pStyle w:val="PargrafodaLista"/>
        <w:numPr>
          <w:ilvl w:val="1"/>
          <w:numId w:val="7"/>
        </w:numPr>
        <w:tabs>
          <w:tab w:val="left" w:pos="1465"/>
        </w:tabs>
        <w:spacing w:before="0" w:line="360" w:lineRule="auto"/>
        <w:ind w:left="284" w:right="688" w:firstLine="0"/>
        <w:rPr>
          <w:sz w:val="24"/>
          <w:szCs w:val="24"/>
        </w:rPr>
      </w:pPr>
      <w:r w:rsidRPr="001D1061">
        <w:rPr>
          <w:sz w:val="24"/>
          <w:szCs w:val="24"/>
        </w:rPr>
        <w:t xml:space="preserve">As contratações serão pelo prazo determinado de </w:t>
      </w:r>
      <w:proofErr w:type="gramStart"/>
      <w:r w:rsidRPr="001D1061">
        <w:rPr>
          <w:sz w:val="24"/>
          <w:szCs w:val="24"/>
        </w:rPr>
        <w:t>6</w:t>
      </w:r>
      <w:proofErr w:type="gramEnd"/>
      <w:r w:rsidRPr="001D1061">
        <w:rPr>
          <w:sz w:val="24"/>
          <w:szCs w:val="24"/>
        </w:rPr>
        <w:t xml:space="preserve"> meses, podendo ser renovado por mais 6 meses, ou para atender tempo remanescentes de contratos que foram rescindidos, atendendo necessidades da Secretaria Municipal do Trabalho e do Desenvolvimento Social</w:t>
      </w:r>
      <w:r w:rsidRPr="001D1061">
        <w:rPr>
          <w:color w:val="FF0000"/>
          <w:sz w:val="24"/>
          <w:szCs w:val="24"/>
        </w:rPr>
        <w:t xml:space="preserve"> </w:t>
      </w:r>
      <w:r w:rsidRPr="001D1061">
        <w:rPr>
          <w:sz w:val="24"/>
          <w:szCs w:val="24"/>
        </w:rPr>
        <w:t>e se regerá pelo Plano de Carreira dos Servidores e Regime Jurídico</w:t>
      </w:r>
      <w:r w:rsidR="005266BF" w:rsidRPr="001D1061">
        <w:rPr>
          <w:sz w:val="24"/>
          <w:szCs w:val="24"/>
        </w:rPr>
        <w:t xml:space="preserve"> </w:t>
      </w:r>
      <w:r w:rsidRPr="001D1061">
        <w:rPr>
          <w:sz w:val="24"/>
          <w:szCs w:val="24"/>
        </w:rPr>
        <w:t>Único.</w:t>
      </w:r>
    </w:p>
    <w:p w:rsidR="001D1061" w:rsidRPr="001D1061" w:rsidRDefault="001D1061" w:rsidP="001D1061">
      <w:pPr>
        <w:pStyle w:val="PargrafodaLista"/>
        <w:tabs>
          <w:tab w:val="left" w:pos="1465"/>
        </w:tabs>
        <w:spacing w:before="0" w:line="360" w:lineRule="auto"/>
        <w:ind w:left="284" w:right="688"/>
        <w:rPr>
          <w:sz w:val="24"/>
          <w:szCs w:val="24"/>
        </w:rPr>
      </w:pPr>
    </w:p>
    <w:p w:rsidR="006C3138" w:rsidRPr="001D1061" w:rsidRDefault="006C3138" w:rsidP="001D1061">
      <w:pPr>
        <w:pStyle w:val="Ttulo1"/>
        <w:numPr>
          <w:ilvl w:val="0"/>
          <w:numId w:val="7"/>
        </w:numPr>
        <w:tabs>
          <w:tab w:val="left" w:pos="1343"/>
        </w:tabs>
        <w:spacing w:before="0" w:line="360" w:lineRule="auto"/>
        <w:ind w:hanging="241"/>
      </w:pPr>
      <w:r w:rsidRPr="001D1061">
        <w:t>DAS VAGAS ECARGOS</w:t>
      </w:r>
    </w:p>
    <w:p w:rsidR="001D1061" w:rsidRPr="001D1061" w:rsidRDefault="001D1061" w:rsidP="001D1061">
      <w:pPr>
        <w:pStyle w:val="Ttulo1"/>
        <w:tabs>
          <w:tab w:val="left" w:pos="1343"/>
        </w:tabs>
        <w:spacing w:before="0" w:line="360" w:lineRule="auto"/>
        <w:ind w:left="134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3402"/>
        <w:gridCol w:w="1701"/>
        <w:gridCol w:w="2127"/>
        <w:gridCol w:w="2538"/>
      </w:tblGrid>
      <w:tr w:rsidR="006C3138" w:rsidRPr="001D1061" w:rsidTr="00524AA2">
        <w:tc>
          <w:tcPr>
            <w:tcW w:w="1242" w:type="dxa"/>
          </w:tcPr>
          <w:p w:rsidR="006C3138" w:rsidRPr="001D1061" w:rsidRDefault="006C3138" w:rsidP="001D1061">
            <w:pPr>
              <w:pStyle w:val="Ttulo1"/>
              <w:tabs>
                <w:tab w:val="left" w:pos="1343"/>
              </w:tabs>
              <w:spacing w:before="0" w:line="360" w:lineRule="auto"/>
              <w:ind w:left="0"/>
              <w:jc w:val="center"/>
            </w:pPr>
            <w:r w:rsidRPr="001D1061">
              <w:t>N.º de vagas</w:t>
            </w:r>
          </w:p>
        </w:tc>
        <w:tc>
          <w:tcPr>
            <w:tcW w:w="3402" w:type="dxa"/>
          </w:tcPr>
          <w:p w:rsidR="006C3138" w:rsidRPr="001D1061" w:rsidRDefault="006C3138" w:rsidP="001D1061">
            <w:pPr>
              <w:pStyle w:val="Ttulo1"/>
              <w:tabs>
                <w:tab w:val="left" w:pos="1343"/>
              </w:tabs>
              <w:spacing w:before="0" w:line="360" w:lineRule="auto"/>
              <w:ind w:left="0"/>
              <w:jc w:val="center"/>
            </w:pPr>
            <w:r w:rsidRPr="001D1061">
              <w:t>Denominação</w:t>
            </w:r>
          </w:p>
        </w:tc>
        <w:tc>
          <w:tcPr>
            <w:tcW w:w="1701" w:type="dxa"/>
          </w:tcPr>
          <w:p w:rsidR="006C3138" w:rsidRPr="001D1061" w:rsidRDefault="006C3138" w:rsidP="001D1061">
            <w:pPr>
              <w:pStyle w:val="Ttulo1"/>
              <w:tabs>
                <w:tab w:val="left" w:pos="1343"/>
              </w:tabs>
              <w:spacing w:before="0" w:line="360" w:lineRule="auto"/>
              <w:ind w:left="0"/>
              <w:jc w:val="center"/>
            </w:pPr>
            <w:r w:rsidRPr="001D1061">
              <w:t>Carga Horária</w:t>
            </w:r>
          </w:p>
        </w:tc>
        <w:tc>
          <w:tcPr>
            <w:tcW w:w="2127" w:type="dxa"/>
          </w:tcPr>
          <w:p w:rsidR="006C3138" w:rsidRPr="001D1061" w:rsidRDefault="006C3138" w:rsidP="001D1061">
            <w:pPr>
              <w:pStyle w:val="Ttulo1"/>
              <w:tabs>
                <w:tab w:val="left" w:pos="1343"/>
              </w:tabs>
              <w:spacing w:before="0" w:line="360" w:lineRule="auto"/>
              <w:ind w:left="0"/>
              <w:jc w:val="center"/>
            </w:pPr>
            <w:r w:rsidRPr="001D1061">
              <w:t>Vencimento</w:t>
            </w:r>
          </w:p>
          <w:p w:rsidR="006C3138" w:rsidRPr="001D1061" w:rsidRDefault="006C3138" w:rsidP="001D1061">
            <w:pPr>
              <w:pStyle w:val="Ttulo1"/>
              <w:tabs>
                <w:tab w:val="left" w:pos="1343"/>
              </w:tabs>
              <w:spacing w:before="0" w:line="360" w:lineRule="auto"/>
              <w:ind w:left="0"/>
              <w:jc w:val="center"/>
            </w:pPr>
            <w:r w:rsidRPr="001D1061">
              <w:t>R$</w:t>
            </w:r>
          </w:p>
        </w:tc>
        <w:tc>
          <w:tcPr>
            <w:tcW w:w="2538" w:type="dxa"/>
          </w:tcPr>
          <w:p w:rsidR="006C3138" w:rsidRPr="001D1061" w:rsidRDefault="006C3138" w:rsidP="001D1061">
            <w:pPr>
              <w:pStyle w:val="Ttulo1"/>
              <w:tabs>
                <w:tab w:val="left" w:pos="1343"/>
              </w:tabs>
              <w:spacing w:before="0" w:line="360" w:lineRule="auto"/>
              <w:ind w:left="0"/>
              <w:jc w:val="center"/>
            </w:pPr>
            <w:r w:rsidRPr="001D1061">
              <w:t>Requisitos para Provimento</w:t>
            </w:r>
          </w:p>
        </w:tc>
      </w:tr>
      <w:tr w:rsidR="006C3138" w:rsidRPr="001D1061" w:rsidTr="00524AA2">
        <w:tc>
          <w:tcPr>
            <w:tcW w:w="1242" w:type="dxa"/>
          </w:tcPr>
          <w:p w:rsidR="006C3138" w:rsidRPr="001D1061" w:rsidRDefault="006C3138" w:rsidP="001D1061">
            <w:pPr>
              <w:pStyle w:val="Ttulo1"/>
              <w:tabs>
                <w:tab w:val="left" w:pos="1343"/>
              </w:tabs>
              <w:spacing w:before="0" w:line="360" w:lineRule="auto"/>
              <w:ind w:left="0"/>
              <w:jc w:val="center"/>
              <w:rPr>
                <w:b w:val="0"/>
              </w:rPr>
            </w:pPr>
          </w:p>
          <w:p w:rsidR="006C3138" w:rsidRPr="001D1061" w:rsidRDefault="006C3138" w:rsidP="001D1061">
            <w:pPr>
              <w:pStyle w:val="Ttulo1"/>
              <w:tabs>
                <w:tab w:val="left" w:pos="1343"/>
              </w:tabs>
              <w:spacing w:before="0" w:line="360" w:lineRule="auto"/>
              <w:ind w:left="0"/>
              <w:jc w:val="center"/>
              <w:rPr>
                <w:b w:val="0"/>
              </w:rPr>
            </w:pPr>
            <w:r w:rsidRPr="001D1061">
              <w:rPr>
                <w:b w:val="0"/>
              </w:rPr>
              <w:t>01</w:t>
            </w:r>
          </w:p>
          <w:p w:rsidR="006C3138" w:rsidRPr="001D1061" w:rsidRDefault="006C3138" w:rsidP="001D1061">
            <w:pPr>
              <w:pStyle w:val="Ttulo1"/>
              <w:tabs>
                <w:tab w:val="left" w:pos="1343"/>
              </w:tabs>
              <w:spacing w:before="0" w:line="360" w:lineRule="auto"/>
              <w:ind w:left="0"/>
              <w:jc w:val="center"/>
              <w:rPr>
                <w:b w:val="0"/>
              </w:rPr>
            </w:pPr>
          </w:p>
          <w:p w:rsidR="006C3138" w:rsidRPr="001D1061" w:rsidRDefault="006C3138" w:rsidP="001D1061">
            <w:pPr>
              <w:pStyle w:val="Ttulo1"/>
              <w:tabs>
                <w:tab w:val="left" w:pos="1343"/>
              </w:tabs>
              <w:spacing w:before="0" w:line="360" w:lineRule="auto"/>
              <w:ind w:left="0"/>
              <w:jc w:val="center"/>
              <w:rPr>
                <w:b w:val="0"/>
              </w:rPr>
            </w:pPr>
          </w:p>
        </w:tc>
        <w:tc>
          <w:tcPr>
            <w:tcW w:w="3402" w:type="dxa"/>
          </w:tcPr>
          <w:p w:rsidR="006C3138" w:rsidRPr="001D1061" w:rsidRDefault="006C3138" w:rsidP="001D1061">
            <w:pPr>
              <w:pStyle w:val="Ttulo1"/>
              <w:tabs>
                <w:tab w:val="left" w:pos="1343"/>
              </w:tabs>
              <w:spacing w:before="0" w:line="360" w:lineRule="auto"/>
              <w:ind w:left="0"/>
              <w:jc w:val="center"/>
              <w:rPr>
                <w:b w:val="0"/>
              </w:rPr>
            </w:pPr>
          </w:p>
          <w:p w:rsidR="006C3138" w:rsidRPr="001D1061" w:rsidRDefault="006C3138" w:rsidP="001D1061">
            <w:pPr>
              <w:pStyle w:val="Ttulo1"/>
              <w:tabs>
                <w:tab w:val="left" w:pos="1343"/>
              </w:tabs>
              <w:spacing w:before="0" w:line="360" w:lineRule="auto"/>
              <w:ind w:left="0"/>
              <w:jc w:val="center"/>
              <w:rPr>
                <w:b w:val="0"/>
              </w:rPr>
            </w:pPr>
            <w:r w:rsidRPr="001D1061">
              <w:rPr>
                <w:b w:val="0"/>
              </w:rPr>
              <w:t>Monitor de Esporte e Lazer</w:t>
            </w:r>
          </w:p>
        </w:tc>
        <w:tc>
          <w:tcPr>
            <w:tcW w:w="1701" w:type="dxa"/>
          </w:tcPr>
          <w:p w:rsidR="006C3138" w:rsidRPr="001D1061" w:rsidRDefault="006C3138" w:rsidP="001D1061">
            <w:pPr>
              <w:pStyle w:val="Ttulo1"/>
              <w:tabs>
                <w:tab w:val="left" w:pos="1343"/>
              </w:tabs>
              <w:spacing w:before="0" w:line="360" w:lineRule="auto"/>
              <w:ind w:left="0"/>
              <w:jc w:val="center"/>
              <w:rPr>
                <w:b w:val="0"/>
              </w:rPr>
            </w:pPr>
          </w:p>
          <w:p w:rsidR="006C3138" w:rsidRPr="001D1061" w:rsidRDefault="006C3138" w:rsidP="001D1061">
            <w:pPr>
              <w:pStyle w:val="Ttulo1"/>
              <w:tabs>
                <w:tab w:val="left" w:pos="1343"/>
              </w:tabs>
              <w:spacing w:before="0" w:line="360" w:lineRule="auto"/>
              <w:ind w:left="0"/>
              <w:jc w:val="center"/>
              <w:rPr>
                <w:b w:val="0"/>
              </w:rPr>
            </w:pPr>
            <w:r w:rsidRPr="001D1061">
              <w:rPr>
                <w:b w:val="0"/>
              </w:rPr>
              <w:t>20 h/s</w:t>
            </w:r>
          </w:p>
        </w:tc>
        <w:tc>
          <w:tcPr>
            <w:tcW w:w="2127" w:type="dxa"/>
          </w:tcPr>
          <w:p w:rsidR="006C3138" w:rsidRPr="001D1061" w:rsidRDefault="006C3138" w:rsidP="001D1061">
            <w:pPr>
              <w:pStyle w:val="Ttulo1"/>
              <w:tabs>
                <w:tab w:val="left" w:pos="1343"/>
              </w:tabs>
              <w:spacing w:before="0" w:line="360" w:lineRule="auto"/>
              <w:ind w:left="0"/>
              <w:jc w:val="center"/>
              <w:rPr>
                <w:b w:val="0"/>
              </w:rPr>
            </w:pPr>
          </w:p>
          <w:p w:rsidR="006C3138" w:rsidRPr="001D1061" w:rsidRDefault="006C3138" w:rsidP="001D1061">
            <w:pPr>
              <w:pStyle w:val="Ttulo1"/>
              <w:tabs>
                <w:tab w:val="left" w:pos="1343"/>
              </w:tabs>
              <w:spacing w:before="0" w:line="360" w:lineRule="auto"/>
              <w:ind w:left="0"/>
              <w:jc w:val="center"/>
              <w:rPr>
                <w:b w:val="0"/>
              </w:rPr>
            </w:pPr>
            <w:r w:rsidRPr="001D1061">
              <w:rPr>
                <w:b w:val="0"/>
              </w:rPr>
              <w:t>Padrão 08</w:t>
            </w:r>
          </w:p>
          <w:p w:rsidR="006C3138" w:rsidRPr="001D1061" w:rsidRDefault="006C3138" w:rsidP="001D1061">
            <w:pPr>
              <w:pStyle w:val="Ttulo1"/>
              <w:tabs>
                <w:tab w:val="left" w:pos="1343"/>
              </w:tabs>
              <w:spacing w:before="0" w:line="360" w:lineRule="auto"/>
              <w:ind w:left="0"/>
              <w:jc w:val="center"/>
              <w:rPr>
                <w:b w:val="0"/>
              </w:rPr>
            </w:pPr>
            <w:r w:rsidRPr="001D1061">
              <w:rPr>
                <w:b w:val="0"/>
              </w:rPr>
              <w:t>R$ 1.211,14</w:t>
            </w:r>
          </w:p>
        </w:tc>
        <w:tc>
          <w:tcPr>
            <w:tcW w:w="2538" w:type="dxa"/>
          </w:tcPr>
          <w:p w:rsidR="006C3138" w:rsidRPr="001D1061" w:rsidRDefault="006C3138" w:rsidP="001D1061">
            <w:pPr>
              <w:pStyle w:val="Ttulo1"/>
              <w:tabs>
                <w:tab w:val="left" w:pos="1343"/>
              </w:tabs>
              <w:spacing w:before="0" w:line="360" w:lineRule="auto"/>
              <w:ind w:left="0"/>
              <w:jc w:val="center"/>
              <w:rPr>
                <w:b w:val="0"/>
              </w:rPr>
            </w:pPr>
          </w:p>
          <w:p w:rsidR="006C3138" w:rsidRPr="001D1061" w:rsidRDefault="006C3138" w:rsidP="001D1061">
            <w:pPr>
              <w:pStyle w:val="Ttulo1"/>
              <w:tabs>
                <w:tab w:val="left" w:pos="1343"/>
              </w:tabs>
              <w:spacing w:before="0" w:line="360" w:lineRule="auto"/>
              <w:ind w:left="0"/>
              <w:jc w:val="center"/>
              <w:rPr>
                <w:b w:val="0"/>
              </w:rPr>
            </w:pPr>
            <w:r w:rsidRPr="001D1061">
              <w:rPr>
                <w:b w:val="0"/>
              </w:rPr>
              <w:t>Licenciatura em Educação Física e registro no CREFI.</w:t>
            </w:r>
          </w:p>
          <w:p w:rsidR="006C3138" w:rsidRPr="001D1061" w:rsidRDefault="006C3138" w:rsidP="001D1061">
            <w:pPr>
              <w:pStyle w:val="Ttulo1"/>
              <w:tabs>
                <w:tab w:val="left" w:pos="1343"/>
              </w:tabs>
              <w:spacing w:before="0" w:line="360" w:lineRule="auto"/>
              <w:ind w:left="0"/>
              <w:jc w:val="center"/>
              <w:rPr>
                <w:b w:val="0"/>
              </w:rPr>
            </w:pPr>
          </w:p>
        </w:tc>
      </w:tr>
    </w:tbl>
    <w:p w:rsidR="001D1061" w:rsidRDefault="001D1061" w:rsidP="001D1061">
      <w:pPr>
        <w:pStyle w:val="Corpodetexto"/>
        <w:spacing w:line="360" w:lineRule="auto"/>
        <w:ind w:right="707"/>
        <w:rPr>
          <w:b/>
        </w:rPr>
      </w:pPr>
    </w:p>
    <w:p w:rsidR="006C3138" w:rsidRDefault="006C3138" w:rsidP="001D1061">
      <w:pPr>
        <w:pStyle w:val="Corpodetexto"/>
        <w:spacing w:line="360" w:lineRule="auto"/>
        <w:ind w:right="707" w:hanging="818"/>
      </w:pPr>
      <w:r w:rsidRPr="001D1061">
        <w:rPr>
          <w:b/>
        </w:rPr>
        <w:t xml:space="preserve">2.1. </w:t>
      </w:r>
      <w:r w:rsidRPr="001D1061">
        <w:t>Para o provimento dos cargos deste edital, será exigida idade mínima de 18 (dezoito) anos.</w:t>
      </w:r>
    </w:p>
    <w:p w:rsidR="001D1061" w:rsidRPr="001D1061" w:rsidRDefault="001D1061" w:rsidP="001D1061">
      <w:pPr>
        <w:pStyle w:val="Corpodetexto"/>
        <w:spacing w:line="360" w:lineRule="auto"/>
        <w:ind w:right="707" w:hanging="818"/>
      </w:pPr>
    </w:p>
    <w:p w:rsidR="006C3138" w:rsidRPr="001D1061" w:rsidRDefault="006C3138" w:rsidP="001D1061">
      <w:pPr>
        <w:pStyle w:val="Ttulo1"/>
        <w:numPr>
          <w:ilvl w:val="0"/>
          <w:numId w:val="7"/>
        </w:numPr>
        <w:tabs>
          <w:tab w:val="left" w:pos="142"/>
        </w:tabs>
        <w:spacing w:before="0" w:line="360" w:lineRule="auto"/>
        <w:ind w:left="709" w:hanging="425"/>
      </w:pPr>
      <w:r w:rsidRPr="001D1061">
        <w:t>ESPECIFICAÇÕES DA FUNÇÃO TEMPORÁRIA</w:t>
      </w:r>
    </w:p>
    <w:p w:rsidR="006C3138" w:rsidRDefault="006C3138" w:rsidP="001D1061">
      <w:pPr>
        <w:pStyle w:val="PargrafodaLista"/>
        <w:numPr>
          <w:ilvl w:val="1"/>
          <w:numId w:val="6"/>
        </w:numPr>
        <w:tabs>
          <w:tab w:val="left" w:pos="142"/>
          <w:tab w:val="left" w:pos="1561"/>
        </w:tabs>
        <w:spacing w:before="0" w:line="360" w:lineRule="auto"/>
        <w:ind w:left="709" w:right="699" w:hanging="425"/>
        <w:jc w:val="left"/>
        <w:rPr>
          <w:sz w:val="24"/>
          <w:szCs w:val="24"/>
        </w:rPr>
      </w:pPr>
      <w:r w:rsidRPr="001D1061">
        <w:rPr>
          <w:sz w:val="24"/>
          <w:szCs w:val="24"/>
        </w:rPr>
        <w:t>A função temporária de que trata este Processo Seletivo Simplificado corresponde ao exercício das seguintesatividades:</w:t>
      </w:r>
    </w:p>
    <w:p w:rsidR="001D1061" w:rsidRPr="001D1061" w:rsidRDefault="001D1061" w:rsidP="001D1061">
      <w:pPr>
        <w:pStyle w:val="PargrafodaLista"/>
        <w:tabs>
          <w:tab w:val="left" w:pos="142"/>
          <w:tab w:val="left" w:pos="1561"/>
        </w:tabs>
        <w:spacing w:before="0" w:line="360" w:lineRule="auto"/>
        <w:ind w:left="709" w:right="699"/>
        <w:jc w:val="left"/>
        <w:rPr>
          <w:sz w:val="24"/>
          <w:szCs w:val="24"/>
        </w:rPr>
      </w:pPr>
    </w:p>
    <w:p w:rsidR="006C3138" w:rsidRPr="001D1061" w:rsidRDefault="006C3138" w:rsidP="001D1061">
      <w:pPr>
        <w:pStyle w:val="Ttulo1"/>
        <w:tabs>
          <w:tab w:val="left" w:pos="142"/>
        </w:tabs>
        <w:spacing w:before="0" w:line="360" w:lineRule="auto"/>
        <w:ind w:left="709" w:hanging="425"/>
      </w:pPr>
      <w:r w:rsidRPr="001D1061">
        <w:t>MONITOR DE ESPORTE E LAZER</w:t>
      </w:r>
    </w:p>
    <w:p w:rsidR="006C3138" w:rsidRPr="001D1061" w:rsidRDefault="006C3138" w:rsidP="001D1061">
      <w:pPr>
        <w:pStyle w:val="Corpodetexto"/>
        <w:tabs>
          <w:tab w:val="left" w:pos="142"/>
        </w:tabs>
        <w:spacing w:line="360" w:lineRule="auto"/>
        <w:ind w:left="709" w:right="707" w:hanging="425"/>
      </w:pPr>
      <w:r w:rsidRPr="001D1061">
        <w:rPr>
          <w:b/>
        </w:rPr>
        <w:t xml:space="preserve">Descrição Sintética: </w:t>
      </w:r>
      <w:r w:rsidRPr="001D1061">
        <w:t>Desenvolver atividades sistemáticas, esportivas e de lazer.</w:t>
      </w:r>
    </w:p>
    <w:p w:rsidR="006C3138" w:rsidRDefault="006C3138" w:rsidP="001D1061">
      <w:pPr>
        <w:pStyle w:val="Corpodetexto"/>
        <w:tabs>
          <w:tab w:val="left" w:pos="142"/>
        </w:tabs>
        <w:spacing w:line="360" w:lineRule="auto"/>
        <w:ind w:left="284" w:right="685"/>
        <w:jc w:val="both"/>
      </w:pPr>
      <w:r w:rsidRPr="001D1061">
        <w:rPr>
          <w:b/>
        </w:rPr>
        <w:t xml:space="preserve">Descrição Analítica: </w:t>
      </w:r>
      <w:r w:rsidRPr="001D1061">
        <w:t>Desenvolver atividades sistemáticas, esportivas e de l</w:t>
      </w:r>
      <w:r w:rsidR="001D1061">
        <w:t xml:space="preserve">azer, abarcando </w:t>
      </w:r>
      <w:r w:rsidRPr="001D1061">
        <w:t>manifestações corporais e outras dimensões da cultura local; desenvolver outras tarefas afins.</w:t>
      </w:r>
    </w:p>
    <w:p w:rsidR="001D1061" w:rsidRPr="001D1061" w:rsidRDefault="001D1061" w:rsidP="001D1061">
      <w:pPr>
        <w:pStyle w:val="Corpodetexto"/>
        <w:tabs>
          <w:tab w:val="left" w:pos="142"/>
        </w:tabs>
        <w:spacing w:line="360" w:lineRule="auto"/>
        <w:ind w:left="709" w:right="685" w:hanging="425"/>
        <w:jc w:val="both"/>
      </w:pPr>
    </w:p>
    <w:p w:rsidR="006C3138" w:rsidRPr="001D1061" w:rsidRDefault="006C3138" w:rsidP="001D1061">
      <w:pPr>
        <w:pStyle w:val="PargrafodaLista"/>
        <w:numPr>
          <w:ilvl w:val="1"/>
          <w:numId w:val="6"/>
        </w:numPr>
        <w:tabs>
          <w:tab w:val="left" w:pos="142"/>
          <w:tab w:val="left" w:pos="1522"/>
        </w:tabs>
        <w:spacing w:before="0" w:line="360" w:lineRule="auto"/>
        <w:ind w:left="284" w:right="788" w:firstLine="0"/>
        <w:rPr>
          <w:sz w:val="24"/>
          <w:szCs w:val="24"/>
        </w:rPr>
      </w:pPr>
      <w:r w:rsidRPr="001D1061">
        <w:rPr>
          <w:sz w:val="24"/>
          <w:szCs w:val="24"/>
        </w:rPr>
        <w:t xml:space="preserve">Além do vencimento o contratado fará jus aos direitos previstos no art. 199, da Lei Com- plementar n.° 035, de </w:t>
      </w:r>
      <w:proofErr w:type="gramStart"/>
      <w:r w:rsidRPr="001D1061">
        <w:rPr>
          <w:sz w:val="24"/>
          <w:szCs w:val="24"/>
        </w:rPr>
        <w:t>7</w:t>
      </w:r>
      <w:proofErr w:type="gramEnd"/>
      <w:r w:rsidRPr="001D1061">
        <w:rPr>
          <w:sz w:val="24"/>
          <w:szCs w:val="24"/>
        </w:rPr>
        <w:t xml:space="preserve"> de outubro de2005.</w:t>
      </w:r>
    </w:p>
    <w:p w:rsidR="006C3138" w:rsidRPr="001D1061" w:rsidRDefault="006C3138" w:rsidP="001D1061">
      <w:pPr>
        <w:pStyle w:val="PargrafodaLista"/>
        <w:numPr>
          <w:ilvl w:val="1"/>
          <w:numId w:val="6"/>
        </w:numPr>
        <w:tabs>
          <w:tab w:val="left" w:pos="142"/>
          <w:tab w:val="left" w:pos="1522"/>
        </w:tabs>
        <w:spacing w:before="0" w:line="360" w:lineRule="auto"/>
        <w:ind w:left="284" w:firstLine="0"/>
        <w:rPr>
          <w:sz w:val="24"/>
          <w:szCs w:val="24"/>
        </w:rPr>
      </w:pPr>
      <w:r w:rsidRPr="001D1061">
        <w:rPr>
          <w:sz w:val="24"/>
          <w:szCs w:val="24"/>
        </w:rPr>
        <w:t>Sobre o valor total da remuneração incidirão os descontos fiscais eprevidenciários.</w:t>
      </w:r>
    </w:p>
    <w:p w:rsidR="006C3138" w:rsidRPr="001D1061" w:rsidRDefault="006C3138" w:rsidP="001D1061">
      <w:pPr>
        <w:pStyle w:val="Corpodetexto"/>
        <w:tabs>
          <w:tab w:val="left" w:pos="142"/>
          <w:tab w:val="left" w:pos="1522"/>
        </w:tabs>
        <w:spacing w:line="360" w:lineRule="auto"/>
        <w:ind w:left="284" w:right="691"/>
        <w:jc w:val="both"/>
      </w:pPr>
      <w:r w:rsidRPr="001D1061">
        <w:rPr>
          <w:b/>
        </w:rPr>
        <w:t xml:space="preserve">3.4 </w:t>
      </w:r>
      <w:r w:rsidRPr="001D1061">
        <w:t xml:space="preserve">Os deveres e proibições aplicados ao contratado correspondem àqueles estabelecidos para os demais servidores estatutários pelos arts. </w:t>
      </w:r>
      <w:smartTag w:uri="urn:schemas-microsoft-com:office:smarttags" w:element="metricconverter">
        <w:smartTagPr>
          <w:attr w:name="ProductID" w:val="2 a"/>
        </w:smartTagPr>
        <w:r w:rsidRPr="001D1061">
          <w:t>131 a</w:t>
        </w:r>
      </w:smartTag>
      <w:r w:rsidRPr="001D1061">
        <w:t xml:space="preserve"> 133 do Regime Jurídico, sendo a apuração processada na forma do Regime Disciplinar do mesmo Diploma, no que couber.</w:t>
      </w:r>
    </w:p>
    <w:p w:rsidR="006C3138" w:rsidRDefault="006C3138" w:rsidP="001D1061">
      <w:pPr>
        <w:pStyle w:val="Ttulo1"/>
        <w:numPr>
          <w:ilvl w:val="0"/>
          <w:numId w:val="7"/>
        </w:numPr>
        <w:tabs>
          <w:tab w:val="left" w:pos="142"/>
        </w:tabs>
        <w:spacing w:before="0" w:line="360" w:lineRule="auto"/>
        <w:ind w:left="709" w:hanging="425"/>
        <w:jc w:val="both"/>
      </w:pPr>
      <w:r w:rsidRPr="001D1061">
        <w:t>INSCRIÇÕES</w:t>
      </w:r>
    </w:p>
    <w:p w:rsidR="001D1061" w:rsidRPr="001D1061" w:rsidRDefault="001D1061" w:rsidP="001D1061">
      <w:pPr>
        <w:pStyle w:val="Ttulo1"/>
        <w:tabs>
          <w:tab w:val="left" w:pos="142"/>
        </w:tabs>
        <w:spacing w:before="0" w:line="360" w:lineRule="auto"/>
        <w:ind w:left="709"/>
        <w:jc w:val="both"/>
      </w:pPr>
    </w:p>
    <w:p w:rsidR="006C3138" w:rsidRPr="001D1061" w:rsidRDefault="006C3138" w:rsidP="001D1061">
      <w:pPr>
        <w:pStyle w:val="PargrafodaLista"/>
        <w:numPr>
          <w:ilvl w:val="1"/>
          <w:numId w:val="7"/>
        </w:numPr>
        <w:tabs>
          <w:tab w:val="left" w:pos="142"/>
          <w:tab w:val="left" w:pos="1501"/>
        </w:tabs>
        <w:spacing w:before="0" w:line="360" w:lineRule="auto"/>
        <w:ind w:left="284" w:right="692" w:firstLine="0"/>
        <w:rPr>
          <w:sz w:val="24"/>
          <w:szCs w:val="24"/>
        </w:rPr>
      </w:pPr>
      <w:r w:rsidRPr="001D1061">
        <w:rPr>
          <w:sz w:val="24"/>
          <w:szCs w:val="24"/>
        </w:rPr>
        <w:t>As inscrições serão recebidas na Central de Atendimento ao Cidadão, junto à sede do Município, situada na Av. Borges de Medeiros, 456, no período entre 8h às 12h e 13h às 17h, do dia 22.08.2019 a 30.08.2019, sendo que no último dia, 30.08.2019, as inscriçõesse encerram às16h30min.</w:t>
      </w:r>
    </w:p>
    <w:p w:rsidR="006C3138" w:rsidRPr="001D1061" w:rsidRDefault="006C3138" w:rsidP="001D1061">
      <w:pPr>
        <w:pStyle w:val="PargrafodaLista"/>
        <w:numPr>
          <w:ilvl w:val="2"/>
          <w:numId w:val="7"/>
        </w:numPr>
        <w:tabs>
          <w:tab w:val="left" w:pos="1642"/>
        </w:tabs>
        <w:spacing w:before="0" w:line="360" w:lineRule="auto"/>
        <w:ind w:left="284" w:firstLine="0"/>
        <w:rPr>
          <w:sz w:val="24"/>
          <w:szCs w:val="24"/>
        </w:rPr>
      </w:pPr>
      <w:r w:rsidRPr="001D1061">
        <w:rPr>
          <w:sz w:val="24"/>
          <w:szCs w:val="24"/>
        </w:rPr>
        <w:t>Não serão aceitas inscrições fora deprazo.</w:t>
      </w:r>
    </w:p>
    <w:p w:rsidR="006C3138" w:rsidRPr="001D1061" w:rsidRDefault="006C3138" w:rsidP="001D1061">
      <w:pPr>
        <w:pStyle w:val="PargrafodaLista"/>
        <w:numPr>
          <w:ilvl w:val="1"/>
          <w:numId w:val="7"/>
        </w:numPr>
        <w:tabs>
          <w:tab w:val="left" w:pos="1527"/>
        </w:tabs>
        <w:spacing w:before="0" w:line="360" w:lineRule="auto"/>
        <w:ind w:left="284" w:right="699" w:firstLine="0"/>
        <w:rPr>
          <w:sz w:val="24"/>
          <w:szCs w:val="24"/>
        </w:rPr>
      </w:pPr>
      <w:r w:rsidRPr="001D1061">
        <w:rPr>
          <w:sz w:val="24"/>
          <w:szCs w:val="24"/>
        </w:rPr>
        <w:t>A inscrição do candidato implicará o conhecimento prévio e a tácita aceitação das presentes instruções e normas estabelecidas neste Edital.</w:t>
      </w:r>
    </w:p>
    <w:p w:rsidR="006C3138" w:rsidRDefault="006C3138" w:rsidP="001D1061">
      <w:pPr>
        <w:pStyle w:val="PargrafodaLista"/>
        <w:numPr>
          <w:ilvl w:val="1"/>
          <w:numId w:val="7"/>
        </w:numPr>
        <w:tabs>
          <w:tab w:val="left" w:pos="1462"/>
        </w:tabs>
        <w:spacing w:before="0" w:line="360" w:lineRule="auto"/>
        <w:ind w:left="284" w:firstLine="0"/>
        <w:rPr>
          <w:sz w:val="24"/>
          <w:szCs w:val="24"/>
        </w:rPr>
      </w:pPr>
      <w:r w:rsidRPr="001D1061">
        <w:rPr>
          <w:sz w:val="24"/>
          <w:szCs w:val="24"/>
        </w:rPr>
        <w:t>As inscrições serãogratuitas.</w:t>
      </w:r>
    </w:p>
    <w:p w:rsidR="001D1061" w:rsidRPr="001D1061" w:rsidRDefault="001D1061" w:rsidP="001D1061">
      <w:pPr>
        <w:pStyle w:val="PargrafodaLista"/>
        <w:tabs>
          <w:tab w:val="left" w:pos="1462"/>
        </w:tabs>
        <w:spacing w:before="0" w:line="360" w:lineRule="auto"/>
        <w:ind w:left="284"/>
        <w:rPr>
          <w:sz w:val="24"/>
          <w:szCs w:val="24"/>
        </w:rPr>
      </w:pPr>
    </w:p>
    <w:p w:rsidR="006C3138" w:rsidRDefault="006C3138" w:rsidP="001D1061">
      <w:pPr>
        <w:pStyle w:val="Ttulo1"/>
        <w:numPr>
          <w:ilvl w:val="0"/>
          <w:numId w:val="7"/>
        </w:numPr>
        <w:tabs>
          <w:tab w:val="left" w:pos="284"/>
        </w:tabs>
        <w:spacing w:before="0" w:line="360" w:lineRule="auto"/>
        <w:ind w:left="284" w:firstLine="0"/>
        <w:jc w:val="both"/>
      </w:pPr>
      <w:r w:rsidRPr="001D1061">
        <w:t>CONDIÇÕES PARA A INSCRIÇÃO</w:t>
      </w:r>
    </w:p>
    <w:p w:rsidR="001D1061" w:rsidRPr="001D1061" w:rsidRDefault="001D1061" w:rsidP="001D1061">
      <w:pPr>
        <w:pStyle w:val="Ttulo1"/>
        <w:tabs>
          <w:tab w:val="left" w:pos="284"/>
        </w:tabs>
        <w:spacing w:before="0" w:line="360" w:lineRule="auto"/>
        <w:ind w:left="284"/>
        <w:jc w:val="both"/>
      </w:pPr>
    </w:p>
    <w:p w:rsidR="006C3138" w:rsidRPr="001D1061" w:rsidRDefault="006C3138" w:rsidP="001D1061">
      <w:pPr>
        <w:pStyle w:val="PargrafodaLista"/>
        <w:numPr>
          <w:ilvl w:val="1"/>
          <w:numId w:val="7"/>
        </w:numPr>
        <w:tabs>
          <w:tab w:val="left" w:pos="284"/>
          <w:tab w:val="left" w:pos="1522"/>
        </w:tabs>
        <w:spacing w:before="0" w:line="360" w:lineRule="auto"/>
        <w:ind w:left="284" w:right="699" w:firstLine="0"/>
        <w:rPr>
          <w:sz w:val="24"/>
          <w:szCs w:val="24"/>
        </w:rPr>
      </w:pPr>
      <w:r w:rsidRPr="001D1061">
        <w:rPr>
          <w:sz w:val="24"/>
          <w:szCs w:val="24"/>
        </w:rPr>
        <w:t xml:space="preserve">Para inscrever-se no Processo Seletivo Simplificado, o candidato deverácomparecer pessoalmente ao endereço e nos horários e prazos indicados no item 4.1, ou por intermédio de </w:t>
      </w:r>
      <w:proofErr w:type="gramStart"/>
      <w:r w:rsidRPr="001D1061">
        <w:rPr>
          <w:sz w:val="24"/>
          <w:szCs w:val="24"/>
        </w:rPr>
        <w:t>procuradormunidodeinstrumentopúblicoouparticulardemandato,</w:t>
      </w:r>
      <w:proofErr w:type="gramEnd"/>
      <w:r w:rsidRPr="001D1061">
        <w:rPr>
          <w:sz w:val="24"/>
          <w:szCs w:val="24"/>
        </w:rPr>
        <w:t xml:space="preserve">devidamenteregistrado em Cartório, (com poderes especiais para realizar a sua inscrição no Processo Seletivo Simplificado), </w:t>
      </w:r>
      <w:r w:rsidRPr="001D1061">
        <w:rPr>
          <w:sz w:val="24"/>
          <w:szCs w:val="24"/>
        </w:rPr>
        <w:lastRenderedPageBreak/>
        <w:t>apresentando, em ambos os casos, os seguintes documentos:</w:t>
      </w:r>
    </w:p>
    <w:p w:rsidR="006C3138" w:rsidRPr="001D1061" w:rsidRDefault="006C3138" w:rsidP="001D1061">
      <w:pPr>
        <w:pStyle w:val="PargrafodaLista"/>
        <w:numPr>
          <w:ilvl w:val="2"/>
          <w:numId w:val="7"/>
        </w:numPr>
        <w:tabs>
          <w:tab w:val="left" w:pos="284"/>
          <w:tab w:val="left" w:pos="1642"/>
        </w:tabs>
        <w:spacing w:before="0" w:line="360" w:lineRule="auto"/>
        <w:ind w:left="284" w:firstLine="0"/>
        <w:rPr>
          <w:sz w:val="24"/>
          <w:szCs w:val="24"/>
        </w:rPr>
      </w:pPr>
      <w:r w:rsidRPr="001D1061">
        <w:rPr>
          <w:sz w:val="24"/>
          <w:szCs w:val="24"/>
        </w:rPr>
        <w:t>Ficha de inscrição disponibilizada neste Edital, devidamente preenchida eassinada.</w:t>
      </w:r>
    </w:p>
    <w:p w:rsidR="006C3138" w:rsidRPr="001D1061" w:rsidRDefault="006C3138" w:rsidP="001D1061">
      <w:pPr>
        <w:pStyle w:val="PargrafodaLista"/>
        <w:numPr>
          <w:ilvl w:val="2"/>
          <w:numId w:val="7"/>
        </w:numPr>
        <w:tabs>
          <w:tab w:val="left" w:pos="284"/>
          <w:tab w:val="left" w:pos="1664"/>
        </w:tabs>
        <w:spacing w:before="0" w:line="360" w:lineRule="auto"/>
        <w:ind w:left="284" w:right="691" w:firstLine="0"/>
        <w:rPr>
          <w:sz w:val="24"/>
          <w:szCs w:val="24"/>
        </w:rPr>
      </w:pPr>
      <w:r w:rsidRPr="001D1061">
        <w:rPr>
          <w:sz w:val="24"/>
          <w:szCs w:val="24"/>
        </w:rPr>
        <w:t>Cópia autenticada de documento de identidade oficial com foto, quais sejam: carteiras ou cédulas de identidade expedidas pelas Secretarias de Segurança Pública, pelas Forças Armadas, pela Polícia Militar, pelo Ministério das Relações Exteriores; Cédulas de Identidade fornecidas por Órgãos ou Conselhos de Classe que, por força de Lei Federal, valem como documento de identidade, como por exemplo, OAB, CREA, CRM, CRC etc.; Passaporte; Carteira de Trabalho e Previdência Social, bem como Carteira Nacional de Habilitação (com fotografia, na forma da Lei nº. 9.503/97 artigo15).</w:t>
      </w:r>
    </w:p>
    <w:p w:rsidR="006C3138" w:rsidRPr="001D1061" w:rsidRDefault="006C3138" w:rsidP="001D1061">
      <w:pPr>
        <w:pStyle w:val="PargrafodaLista"/>
        <w:numPr>
          <w:ilvl w:val="2"/>
          <w:numId w:val="7"/>
        </w:numPr>
        <w:tabs>
          <w:tab w:val="left" w:pos="284"/>
          <w:tab w:val="left" w:pos="1676"/>
        </w:tabs>
        <w:spacing w:before="0" w:line="360" w:lineRule="auto"/>
        <w:ind w:left="284" w:right="695" w:firstLine="0"/>
        <w:rPr>
          <w:sz w:val="24"/>
          <w:szCs w:val="24"/>
        </w:rPr>
      </w:pPr>
      <w:r w:rsidRPr="001D1061">
        <w:rPr>
          <w:sz w:val="24"/>
          <w:szCs w:val="24"/>
        </w:rPr>
        <w:t>Cópia autenticada dos documentos que comprovam os requisitos para provimento do cargo.</w:t>
      </w:r>
    </w:p>
    <w:p w:rsidR="006C3138" w:rsidRPr="001D1061" w:rsidRDefault="006C3138" w:rsidP="001D1061">
      <w:pPr>
        <w:pStyle w:val="PargrafodaLista"/>
        <w:numPr>
          <w:ilvl w:val="1"/>
          <w:numId w:val="7"/>
        </w:numPr>
        <w:tabs>
          <w:tab w:val="left" w:pos="284"/>
          <w:tab w:val="left" w:pos="1534"/>
        </w:tabs>
        <w:spacing w:before="0" w:line="360" w:lineRule="auto"/>
        <w:ind w:left="284" w:right="692" w:firstLine="0"/>
        <w:rPr>
          <w:sz w:val="24"/>
          <w:szCs w:val="24"/>
        </w:rPr>
      </w:pPr>
      <w:r w:rsidRPr="001D1061">
        <w:rPr>
          <w:sz w:val="24"/>
          <w:szCs w:val="24"/>
        </w:rPr>
        <w:t>Os documentos comprobatórios poderão ser autenticados no ato da inscrição pelos membros do Protocolo Geral da Prefeitura Municipal, desde que o candidato apresente para conferência os originais juntamente com a cópia.</w:t>
      </w:r>
    </w:p>
    <w:p w:rsidR="006C3138" w:rsidRPr="001D1061" w:rsidRDefault="006C3138" w:rsidP="001D1061">
      <w:pPr>
        <w:pStyle w:val="PargrafodaLista"/>
        <w:numPr>
          <w:ilvl w:val="2"/>
          <w:numId w:val="7"/>
        </w:numPr>
        <w:tabs>
          <w:tab w:val="left" w:pos="284"/>
          <w:tab w:val="left" w:pos="1690"/>
        </w:tabs>
        <w:spacing w:before="0" w:line="360" w:lineRule="auto"/>
        <w:ind w:left="284" w:right="689" w:firstLine="0"/>
        <w:rPr>
          <w:sz w:val="24"/>
          <w:szCs w:val="24"/>
        </w:rPr>
      </w:pPr>
      <w:r w:rsidRPr="001D1061">
        <w:rPr>
          <w:sz w:val="24"/>
          <w:szCs w:val="24"/>
        </w:rPr>
        <w:t>O membro do Protocolo Geral que receber a inscrição irá listar no requerimento a documentação entregue, sendo de responsabilidade do candidato, certificar-se, no ato da assinatura do requerimento, de que a documentação entregue confere com a listada nomesmo.</w:t>
      </w:r>
    </w:p>
    <w:p w:rsidR="006C3138" w:rsidRDefault="006C3138" w:rsidP="001D1061">
      <w:pPr>
        <w:pStyle w:val="PargrafodaLista"/>
        <w:numPr>
          <w:ilvl w:val="1"/>
          <w:numId w:val="7"/>
        </w:numPr>
        <w:tabs>
          <w:tab w:val="left" w:pos="1501"/>
        </w:tabs>
        <w:spacing w:before="0" w:line="360" w:lineRule="auto"/>
        <w:ind w:left="284" w:right="692" w:firstLine="0"/>
        <w:rPr>
          <w:sz w:val="24"/>
          <w:szCs w:val="24"/>
        </w:rPr>
      </w:pPr>
      <w:r w:rsidRPr="001D1061">
        <w:rPr>
          <w:sz w:val="24"/>
          <w:szCs w:val="24"/>
        </w:rPr>
        <w:t xml:space="preserve">Todos os documentos constantes no item </w:t>
      </w:r>
      <w:proofErr w:type="gramStart"/>
      <w:r w:rsidRPr="001D1061">
        <w:rPr>
          <w:sz w:val="24"/>
          <w:szCs w:val="24"/>
        </w:rPr>
        <w:t>5</w:t>
      </w:r>
      <w:proofErr w:type="gramEnd"/>
      <w:r w:rsidRPr="001D1061">
        <w:rPr>
          <w:sz w:val="24"/>
          <w:szCs w:val="24"/>
        </w:rPr>
        <w:t xml:space="preserve"> deverão ser entregues no ato da inscrição, vedada a inclusãoposterior.</w:t>
      </w:r>
    </w:p>
    <w:p w:rsidR="001D1061" w:rsidRPr="001D1061" w:rsidRDefault="001D1061" w:rsidP="001D1061">
      <w:pPr>
        <w:pStyle w:val="PargrafodaLista"/>
        <w:tabs>
          <w:tab w:val="left" w:pos="1501"/>
        </w:tabs>
        <w:spacing w:before="0" w:line="360" w:lineRule="auto"/>
        <w:ind w:left="284" w:right="692"/>
        <w:rPr>
          <w:sz w:val="24"/>
          <w:szCs w:val="24"/>
        </w:rPr>
      </w:pPr>
    </w:p>
    <w:p w:rsidR="006C3138" w:rsidRDefault="006C3138" w:rsidP="001D1061">
      <w:pPr>
        <w:pStyle w:val="Ttulo1"/>
        <w:numPr>
          <w:ilvl w:val="0"/>
          <w:numId w:val="7"/>
        </w:numPr>
        <w:tabs>
          <w:tab w:val="left" w:pos="1343"/>
        </w:tabs>
        <w:spacing w:before="0" w:line="360" w:lineRule="auto"/>
        <w:ind w:left="284" w:firstLine="0"/>
        <w:jc w:val="both"/>
      </w:pPr>
      <w:r w:rsidRPr="001D1061">
        <w:t>HOMOLOGAÇÃO DAS</w:t>
      </w:r>
      <w:r w:rsidR="001D1061">
        <w:t xml:space="preserve"> </w:t>
      </w:r>
      <w:r w:rsidRPr="001D1061">
        <w:t>INSCRIÇÕES</w:t>
      </w:r>
    </w:p>
    <w:p w:rsidR="006C3138" w:rsidRPr="001D1061" w:rsidRDefault="006C3138" w:rsidP="001D1061">
      <w:pPr>
        <w:pStyle w:val="PargrafodaLista"/>
        <w:numPr>
          <w:ilvl w:val="1"/>
          <w:numId w:val="7"/>
        </w:numPr>
        <w:tabs>
          <w:tab w:val="left" w:pos="1484"/>
        </w:tabs>
        <w:spacing w:before="0" w:line="360" w:lineRule="auto"/>
        <w:ind w:left="284" w:right="694" w:firstLine="0"/>
        <w:rPr>
          <w:sz w:val="24"/>
          <w:szCs w:val="24"/>
        </w:rPr>
      </w:pPr>
      <w:r w:rsidRPr="001D1061">
        <w:rPr>
          <w:sz w:val="24"/>
          <w:szCs w:val="24"/>
        </w:rPr>
        <w:t>Encerrado o prazo fixado pelo item 4.1, a Comissão publicará, no painel de publicações oficiais da Prefeitura Municipal, no prazo de três dias úteis, edital contendo a relação nominal dos candidatos que tiveram suas inscriçõeshomologadas.</w:t>
      </w:r>
    </w:p>
    <w:p w:rsidR="006C3138" w:rsidRPr="001D1061" w:rsidRDefault="006C3138" w:rsidP="001D1061">
      <w:pPr>
        <w:pStyle w:val="PargrafodaLista"/>
        <w:numPr>
          <w:ilvl w:val="1"/>
          <w:numId w:val="7"/>
        </w:numPr>
        <w:tabs>
          <w:tab w:val="left" w:pos="1474"/>
        </w:tabs>
        <w:spacing w:before="0" w:line="360" w:lineRule="auto"/>
        <w:ind w:left="284" w:right="692" w:firstLine="0"/>
        <w:rPr>
          <w:sz w:val="24"/>
          <w:szCs w:val="24"/>
        </w:rPr>
      </w:pPr>
      <w:r w:rsidRPr="001D1061">
        <w:rPr>
          <w:sz w:val="24"/>
          <w:szCs w:val="24"/>
        </w:rPr>
        <w:t>Os candidatos que não tiveram as suas inscrições homologadas poderão interpor recursos escritos perante a Comissão, por meio de requerimento protocolado junto à Prefeitura Municipal, no prazo de um dia a contar da publicação, mediante a apresentação das razões que ampararem a suairresignação.</w:t>
      </w:r>
    </w:p>
    <w:p w:rsidR="006C3138" w:rsidRPr="001D1061" w:rsidRDefault="006C3138" w:rsidP="001D1061">
      <w:pPr>
        <w:pStyle w:val="PargrafodaLista"/>
        <w:numPr>
          <w:ilvl w:val="2"/>
          <w:numId w:val="7"/>
        </w:numPr>
        <w:tabs>
          <w:tab w:val="left" w:pos="1674"/>
        </w:tabs>
        <w:spacing w:before="0" w:line="360" w:lineRule="auto"/>
        <w:ind w:left="284" w:right="696" w:firstLine="0"/>
        <w:rPr>
          <w:sz w:val="24"/>
          <w:szCs w:val="24"/>
        </w:rPr>
      </w:pPr>
      <w:r w:rsidRPr="001D1061">
        <w:rPr>
          <w:sz w:val="24"/>
          <w:szCs w:val="24"/>
        </w:rPr>
        <w:t xml:space="preserve">Não serão analisados recursos protocolados fora do prazo estipulado independente da matéria, assim como, recursos que não atendam a forma prevista no item 6.2 </w:t>
      </w:r>
      <w:proofErr w:type="gramStart"/>
      <w:r w:rsidRPr="001D1061">
        <w:rPr>
          <w:sz w:val="24"/>
          <w:szCs w:val="24"/>
        </w:rPr>
        <w:t>desteEdital</w:t>
      </w:r>
      <w:proofErr w:type="gramEnd"/>
      <w:r w:rsidRPr="001D1061">
        <w:rPr>
          <w:sz w:val="24"/>
          <w:szCs w:val="24"/>
        </w:rPr>
        <w:t>.</w:t>
      </w:r>
    </w:p>
    <w:p w:rsidR="006C3138" w:rsidRPr="001D1061" w:rsidRDefault="006C3138" w:rsidP="001D1061">
      <w:pPr>
        <w:pStyle w:val="PargrafodaLista"/>
        <w:numPr>
          <w:ilvl w:val="2"/>
          <w:numId w:val="7"/>
        </w:numPr>
        <w:tabs>
          <w:tab w:val="left" w:pos="1645"/>
        </w:tabs>
        <w:spacing w:before="0" w:line="360" w:lineRule="auto"/>
        <w:ind w:left="284" w:right="694" w:firstLine="0"/>
        <w:rPr>
          <w:sz w:val="24"/>
          <w:szCs w:val="24"/>
        </w:rPr>
      </w:pPr>
      <w:r w:rsidRPr="001D1061">
        <w:rPr>
          <w:sz w:val="24"/>
          <w:szCs w:val="24"/>
        </w:rPr>
        <w:t>No prazo de um dia, a Comissão, apreciando o recurso, poderá reconsiderar sua decisão, hipótese na qual o nome do candidato passará a constar no rol de inscriçõeshomologadas.</w:t>
      </w:r>
    </w:p>
    <w:p w:rsidR="006C3138" w:rsidRPr="001D1061" w:rsidRDefault="006C3138" w:rsidP="001D1061">
      <w:pPr>
        <w:pStyle w:val="PargrafodaLista"/>
        <w:numPr>
          <w:ilvl w:val="2"/>
          <w:numId w:val="7"/>
        </w:numPr>
        <w:tabs>
          <w:tab w:val="left" w:pos="1657"/>
        </w:tabs>
        <w:spacing w:before="0" w:line="360" w:lineRule="auto"/>
        <w:ind w:left="284" w:right="685" w:firstLine="0"/>
        <w:rPr>
          <w:sz w:val="24"/>
          <w:szCs w:val="24"/>
        </w:rPr>
      </w:pPr>
      <w:r w:rsidRPr="001D1061">
        <w:rPr>
          <w:sz w:val="24"/>
          <w:szCs w:val="24"/>
        </w:rPr>
        <w:t>Sendo mantida a decisão da Comissão, o recurso será indeferido, com a devida exposi- ção demotivos.</w:t>
      </w:r>
    </w:p>
    <w:p w:rsidR="006C3138" w:rsidRPr="001D1061" w:rsidRDefault="006C3138" w:rsidP="001D1061">
      <w:pPr>
        <w:pStyle w:val="PargrafodaLista"/>
        <w:numPr>
          <w:ilvl w:val="2"/>
          <w:numId w:val="7"/>
        </w:numPr>
        <w:tabs>
          <w:tab w:val="left" w:pos="1657"/>
        </w:tabs>
        <w:spacing w:before="0" w:line="360" w:lineRule="auto"/>
        <w:ind w:left="284" w:right="690" w:firstLine="0"/>
        <w:rPr>
          <w:sz w:val="24"/>
          <w:szCs w:val="24"/>
        </w:rPr>
      </w:pPr>
      <w:r w:rsidRPr="001D1061">
        <w:rPr>
          <w:sz w:val="24"/>
          <w:szCs w:val="24"/>
        </w:rPr>
        <w:t xml:space="preserve">A resposta aos recursos, se deferidos ou indeferidos, será feita por meio de Ofício, que de- verá ser retirado junto a Comissão de Processo Seletivo Simplificado até o final do </w:t>
      </w:r>
      <w:proofErr w:type="gramStart"/>
      <w:r w:rsidRPr="001D1061">
        <w:rPr>
          <w:spacing w:val="2"/>
          <w:sz w:val="24"/>
          <w:szCs w:val="24"/>
        </w:rPr>
        <w:t xml:space="preserve">pro- </w:t>
      </w:r>
      <w:r w:rsidRPr="001D1061">
        <w:rPr>
          <w:sz w:val="24"/>
          <w:szCs w:val="24"/>
        </w:rPr>
        <w:t>cesso</w:t>
      </w:r>
      <w:proofErr w:type="gramEnd"/>
      <w:r w:rsidRPr="001D1061">
        <w:rPr>
          <w:sz w:val="24"/>
          <w:szCs w:val="24"/>
        </w:rPr>
        <w:t>, após seráarquivado.</w:t>
      </w:r>
    </w:p>
    <w:p w:rsidR="006C3138" w:rsidRDefault="006C3138" w:rsidP="001D1061">
      <w:pPr>
        <w:pStyle w:val="PargrafodaLista"/>
        <w:numPr>
          <w:ilvl w:val="2"/>
          <w:numId w:val="7"/>
        </w:numPr>
        <w:tabs>
          <w:tab w:val="left" w:pos="1642"/>
        </w:tabs>
        <w:spacing w:before="0" w:line="360" w:lineRule="auto"/>
        <w:ind w:left="284" w:right="688" w:firstLine="0"/>
        <w:rPr>
          <w:sz w:val="24"/>
          <w:szCs w:val="24"/>
        </w:rPr>
      </w:pPr>
      <w:r w:rsidRPr="001D1061">
        <w:rPr>
          <w:sz w:val="24"/>
          <w:szCs w:val="24"/>
        </w:rPr>
        <w:t>A lista final de inscrições homologadas será publicada na forma do item 6.1, no prazo de um dia, após a decisão dosrecursos.</w:t>
      </w:r>
    </w:p>
    <w:p w:rsidR="001D1061" w:rsidRPr="001D1061" w:rsidRDefault="001D1061" w:rsidP="001D1061">
      <w:pPr>
        <w:pStyle w:val="PargrafodaLista"/>
        <w:tabs>
          <w:tab w:val="left" w:pos="1642"/>
        </w:tabs>
        <w:spacing w:before="0" w:line="360" w:lineRule="auto"/>
        <w:ind w:left="284" w:right="688"/>
        <w:rPr>
          <w:sz w:val="24"/>
          <w:szCs w:val="24"/>
        </w:rPr>
      </w:pPr>
    </w:p>
    <w:p w:rsidR="006C3138" w:rsidRDefault="006C3138" w:rsidP="001D1061">
      <w:pPr>
        <w:pStyle w:val="Ttulo1"/>
        <w:numPr>
          <w:ilvl w:val="0"/>
          <w:numId w:val="7"/>
        </w:numPr>
        <w:tabs>
          <w:tab w:val="left" w:pos="1343"/>
        </w:tabs>
        <w:spacing w:before="0" w:line="360" w:lineRule="auto"/>
        <w:ind w:left="284" w:firstLine="0"/>
        <w:jc w:val="both"/>
      </w:pPr>
      <w:r w:rsidRPr="001D1061">
        <w:t>ORGANIZAÇÃO DO</w:t>
      </w:r>
      <w:r w:rsidR="00974422" w:rsidRPr="001D1061">
        <w:t xml:space="preserve"> </w:t>
      </w:r>
      <w:r w:rsidRPr="001D1061">
        <w:t>CURRÍCULO</w:t>
      </w:r>
    </w:p>
    <w:p w:rsidR="001D1061" w:rsidRDefault="001D1061" w:rsidP="001D1061">
      <w:pPr>
        <w:pStyle w:val="Ttulo1"/>
        <w:tabs>
          <w:tab w:val="left" w:pos="1343"/>
        </w:tabs>
        <w:spacing w:before="0" w:line="360" w:lineRule="auto"/>
        <w:ind w:left="284"/>
        <w:jc w:val="both"/>
      </w:pPr>
    </w:p>
    <w:p w:rsidR="006C3138" w:rsidRPr="001D1061" w:rsidRDefault="006C3138" w:rsidP="001D1061">
      <w:pPr>
        <w:pStyle w:val="PargrafodaLista"/>
        <w:numPr>
          <w:ilvl w:val="1"/>
          <w:numId w:val="7"/>
        </w:numPr>
        <w:tabs>
          <w:tab w:val="left" w:pos="1491"/>
        </w:tabs>
        <w:spacing w:before="0" w:line="360" w:lineRule="auto"/>
        <w:ind w:left="284" w:right="693" w:firstLine="0"/>
        <w:rPr>
          <w:sz w:val="24"/>
          <w:szCs w:val="24"/>
        </w:rPr>
      </w:pPr>
      <w:r w:rsidRPr="001D1061">
        <w:rPr>
          <w:sz w:val="24"/>
          <w:szCs w:val="24"/>
        </w:rPr>
        <w:t>Cópias autenticadas dos certificados de participação em cursos, seminários, congressos, palestras, oficinas na área de atuação, que serão pontuadas por exemplar apresentado, uma única vez. Somente serão pontuados certificados com a seguinte cargahorária:</w:t>
      </w:r>
    </w:p>
    <w:p w:rsidR="006C3138" w:rsidRPr="001D1061" w:rsidRDefault="006C3138" w:rsidP="001D1061">
      <w:pPr>
        <w:pStyle w:val="PargrafodaLista"/>
        <w:numPr>
          <w:ilvl w:val="0"/>
          <w:numId w:val="5"/>
        </w:numPr>
        <w:tabs>
          <w:tab w:val="left" w:pos="1283"/>
        </w:tabs>
        <w:spacing w:before="0" w:line="360" w:lineRule="auto"/>
        <w:ind w:left="284" w:firstLine="0"/>
        <w:jc w:val="left"/>
        <w:rPr>
          <w:sz w:val="24"/>
          <w:szCs w:val="24"/>
        </w:rPr>
      </w:pPr>
      <w:proofErr w:type="gramStart"/>
      <w:r w:rsidRPr="001D1061">
        <w:rPr>
          <w:sz w:val="24"/>
          <w:szCs w:val="24"/>
        </w:rPr>
        <w:t>até</w:t>
      </w:r>
      <w:proofErr w:type="gramEnd"/>
      <w:r w:rsidRPr="001D1061">
        <w:rPr>
          <w:sz w:val="24"/>
          <w:szCs w:val="24"/>
        </w:rPr>
        <w:t xml:space="preserve"> 20 horas: 5 (cinco) exemplares, totalizando 10</w:t>
      </w:r>
      <w:r w:rsidR="001D1061">
        <w:rPr>
          <w:sz w:val="24"/>
          <w:szCs w:val="24"/>
        </w:rPr>
        <w:t xml:space="preserve"> </w:t>
      </w:r>
      <w:r w:rsidRPr="001D1061">
        <w:rPr>
          <w:sz w:val="24"/>
          <w:szCs w:val="24"/>
        </w:rPr>
        <w:t>pontos.</w:t>
      </w:r>
    </w:p>
    <w:p w:rsidR="006C3138" w:rsidRPr="001D1061" w:rsidRDefault="006C3138" w:rsidP="001D1061">
      <w:pPr>
        <w:pStyle w:val="PargrafodaLista"/>
        <w:numPr>
          <w:ilvl w:val="0"/>
          <w:numId w:val="5"/>
        </w:numPr>
        <w:tabs>
          <w:tab w:val="left" w:pos="1283"/>
        </w:tabs>
        <w:spacing w:before="0" w:line="360" w:lineRule="auto"/>
        <w:ind w:left="284" w:firstLine="0"/>
        <w:jc w:val="left"/>
        <w:rPr>
          <w:sz w:val="24"/>
          <w:szCs w:val="24"/>
        </w:rPr>
      </w:pPr>
      <w:proofErr w:type="gramStart"/>
      <w:r w:rsidRPr="001D1061">
        <w:rPr>
          <w:sz w:val="24"/>
          <w:szCs w:val="24"/>
        </w:rPr>
        <w:t>de</w:t>
      </w:r>
      <w:proofErr w:type="gramEnd"/>
      <w:r w:rsidRPr="001D1061">
        <w:rPr>
          <w:sz w:val="24"/>
          <w:szCs w:val="24"/>
        </w:rPr>
        <w:t xml:space="preserve"> </w:t>
      </w:r>
      <w:smartTag w:uri="urn:schemas-microsoft-com:office:smarttags" w:element="metricconverter">
        <w:smartTagPr>
          <w:attr w:name="ProductID" w:val="2 a"/>
        </w:smartTagPr>
        <w:r w:rsidRPr="001D1061">
          <w:rPr>
            <w:sz w:val="24"/>
            <w:szCs w:val="24"/>
          </w:rPr>
          <w:t>21 a</w:t>
        </w:r>
      </w:smartTag>
      <w:r w:rsidRPr="001D1061">
        <w:rPr>
          <w:sz w:val="24"/>
          <w:szCs w:val="24"/>
        </w:rPr>
        <w:t xml:space="preserve"> 40 horas: 4 (quatro) exemplares, totalizando 10</w:t>
      </w:r>
      <w:r w:rsidR="001D1061">
        <w:rPr>
          <w:sz w:val="24"/>
          <w:szCs w:val="24"/>
        </w:rPr>
        <w:t xml:space="preserve"> </w:t>
      </w:r>
      <w:r w:rsidRPr="001D1061">
        <w:rPr>
          <w:sz w:val="24"/>
          <w:szCs w:val="24"/>
        </w:rPr>
        <w:t>pontos.</w:t>
      </w:r>
    </w:p>
    <w:p w:rsidR="006C3138" w:rsidRDefault="006C3138" w:rsidP="001D1061">
      <w:pPr>
        <w:pStyle w:val="PargrafodaLista"/>
        <w:numPr>
          <w:ilvl w:val="0"/>
          <w:numId w:val="5"/>
        </w:numPr>
        <w:tabs>
          <w:tab w:val="left" w:pos="1283"/>
        </w:tabs>
        <w:spacing w:before="0" w:line="360" w:lineRule="auto"/>
        <w:ind w:left="284" w:firstLine="0"/>
        <w:jc w:val="left"/>
        <w:rPr>
          <w:sz w:val="24"/>
          <w:szCs w:val="24"/>
        </w:rPr>
      </w:pPr>
      <w:proofErr w:type="gramStart"/>
      <w:r w:rsidRPr="001D1061">
        <w:rPr>
          <w:sz w:val="24"/>
          <w:szCs w:val="24"/>
        </w:rPr>
        <w:t>a</w:t>
      </w:r>
      <w:proofErr w:type="gramEnd"/>
      <w:r w:rsidRPr="001D1061">
        <w:rPr>
          <w:sz w:val="24"/>
          <w:szCs w:val="24"/>
        </w:rPr>
        <w:t xml:space="preserve"> partir de 41 horas: 2 (dois) exemplares, totalizando 10</w:t>
      </w:r>
      <w:r w:rsidR="001D1061">
        <w:rPr>
          <w:sz w:val="24"/>
          <w:szCs w:val="24"/>
        </w:rPr>
        <w:t xml:space="preserve"> </w:t>
      </w:r>
      <w:r w:rsidRPr="001D1061">
        <w:rPr>
          <w:sz w:val="24"/>
          <w:szCs w:val="24"/>
        </w:rPr>
        <w:t>pontos.</w:t>
      </w:r>
    </w:p>
    <w:p w:rsidR="00C51BE2" w:rsidRPr="001D1061" w:rsidRDefault="00C51BE2" w:rsidP="00C51BE2">
      <w:pPr>
        <w:pStyle w:val="PargrafodaLista"/>
        <w:tabs>
          <w:tab w:val="left" w:pos="1283"/>
        </w:tabs>
        <w:spacing w:before="0" w:line="360" w:lineRule="auto"/>
        <w:ind w:left="284"/>
        <w:jc w:val="left"/>
        <w:rPr>
          <w:sz w:val="24"/>
          <w:szCs w:val="24"/>
        </w:rPr>
      </w:pPr>
    </w:p>
    <w:p w:rsidR="006C3138" w:rsidRPr="001D1061" w:rsidRDefault="006C3138" w:rsidP="001D1061">
      <w:pPr>
        <w:pStyle w:val="PargrafodaLista"/>
        <w:numPr>
          <w:ilvl w:val="2"/>
          <w:numId w:val="7"/>
        </w:numPr>
        <w:tabs>
          <w:tab w:val="left" w:pos="1674"/>
        </w:tabs>
        <w:spacing w:before="0" w:line="360" w:lineRule="auto"/>
        <w:ind w:left="284" w:right="699" w:firstLine="0"/>
        <w:rPr>
          <w:sz w:val="24"/>
          <w:szCs w:val="24"/>
        </w:rPr>
      </w:pPr>
      <w:r w:rsidRPr="001D1061">
        <w:rPr>
          <w:sz w:val="24"/>
          <w:szCs w:val="24"/>
        </w:rPr>
        <w:t xml:space="preserve">No certificado deverá conter o número de registro para comprovar sua autenticidade, </w:t>
      </w:r>
      <w:proofErr w:type="gramStart"/>
      <w:r w:rsidRPr="001D1061">
        <w:rPr>
          <w:sz w:val="24"/>
          <w:szCs w:val="24"/>
        </w:rPr>
        <w:t>sob pena</w:t>
      </w:r>
      <w:proofErr w:type="gramEnd"/>
      <w:r w:rsidRPr="001D1061">
        <w:rPr>
          <w:sz w:val="24"/>
          <w:szCs w:val="24"/>
        </w:rPr>
        <w:t xml:space="preserve"> de serdesconsiderado.</w:t>
      </w:r>
    </w:p>
    <w:p w:rsidR="006C3138" w:rsidRPr="001D1061" w:rsidRDefault="006C3138" w:rsidP="001D1061">
      <w:pPr>
        <w:pStyle w:val="PargrafodaLista"/>
        <w:numPr>
          <w:ilvl w:val="2"/>
          <w:numId w:val="7"/>
        </w:numPr>
        <w:tabs>
          <w:tab w:val="left" w:pos="1642"/>
        </w:tabs>
        <w:spacing w:before="0" w:line="360" w:lineRule="auto"/>
        <w:ind w:left="284" w:firstLine="0"/>
        <w:rPr>
          <w:sz w:val="24"/>
          <w:szCs w:val="24"/>
        </w:rPr>
      </w:pPr>
      <w:r w:rsidRPr="001D1061">
        <w:rPr>
          <w:sz w:val="24"/>
          <w:szCs w:val="24"/>
        </w:rPr>
        <w:t>Certificados que não apresentarem a carga horária receberão a pontuaçãomínima.</w:t>
      </w:r>
    </w:p>
    <w:p w:rsidR="006C3138" w:rsidRPr="001D1061" w:rsidRDefault="006C3138" w:rsidP="001D1061">
      <w:pPr>
        <w:pStyle w:val="PargrafodaLista"/>
        <w:numPr>
          <w:ilvl w:val="1"/>
          <w:numId w:val="7"/>
        </w:numPr>
        <w:tabs>
          <w:tab w:val="left" w:pos="284"/>
        </w:tabs>
        <w:spacing w:before="0" w:line="360" w:lineRule="auto"/>
        <w:ind w:left="284" w:firstLine="0"/>
        <w:rPr>
          <w:sz w:val="24"/>
          <w:szCs w:val="24"/>
        </w:rPr>
      </w:pPr>
      <w:r w:rsidRPr="001D1061">
        <w:rPr>
          <w:sz w:val="24"/>
          <w:szCs w:val="24"/>
        </w:rPr>
        <w:t>A escolaridade exigida para o desempenho da função não será objeto deavaliação.</w:t>
      </w:r>
    </w:p>
    <w:p w:rsidR="006C3138" w:rsidRPr="001D1061" w:rsidRDefault="006C3138" w:rsidP="001D1061">
      <w:pPr>
        <w:pStyle w:val="PargrafodaLista"/>
        <w:numPr>
          <w:ilvl w:val="2"/>
          <w:numId w:val="7"/>
        </w:numPr>
        <w:tabs>
          <w:tab w:val="left" w:pos="284"/>
          <w:tab w:val="left" w:pos="1671"/>
        </w:tabs>
        <w:spacing w:before="0" w:line="360" w:lineRule="auto"/>
        <w:ind w:left="284" w:right="696" w:firstLine="0"/>
        <w:rPr>
          <w:sz w:val="24"/>
          <w:szCs w:val="24"/>
        </w:rPr>
      </w:pPr>
      <w:r w:rsidRPr="001D1061">
        <w:rPr>
          <w:sz w:val="24"/>
          <w:szCs w:val="24"/>
        </w:rPr>
        <w:t>Nenhum título receberá dupla valoração, exceto quando o documento de escolaridade exigida para o cargo em questão, apresentado no ato da inscrição, seja superior ao estabelecido, que deverá ser utilizado, também, na soma da pontuação da análise decurrículo.</w:t>
      </w:r>
    </w:p>
    <w:p w:rsidR="006C3138" w:rsidRPr="001D1061" w:rsidRDefault="006C3138" w:rsidP="001D1061">
      <w:pPr>
        <w:pStyle w:val="PargrafodaLista"/>
        <w:numPr>
          <w:ilvl w:val="1"/>
          <w:numId w:val="7"/>
        </w:numPr>
        <w:tabs>
          <w:tab w:val="left" w:pos="284"/>
          <w:tab w:val="left" w:pos="1491"/>
        </w:tabs>
        <w:spacing w:before="0" w:line="360" w:lineRule="auto"/>
        <w:ind w:left="284" w:right="691" w:firstLine="0"/>
        <w:rPr>
          <w:sz w:val="24"/>
          <w:szCs w:val="24"/>
        </w:rPr>
      </w:pPr>
      <w:r w:rsidRPr="001D1061">
        <w:rPr>
          <w:sz w:val="24"/>
          <w:szCs w:val="24"/>
        </w:rPr>
        <w:t>Cópias de documentos autenticados, comprobatórios de experiência na área de atuação, informando o cargo, a data de início e término docontrato.</w:t>
      </w:r>
    </w:p>
    <w:p w:rsidR="006C3138" w:rsidRPr="001D1061" w:rsidRDefault="006C3138" w:rsidP="001D1061">
      <w:pPr>
        <w:pStyle w:val="PargrafodaLista"/>
        <w:numPr>
          <w:ilvl w:val="2"/>
          <w:numId w:val="7"/>
        </w:numPr>
        <w:tabs>
          <w:tab w:val="left" w:pos="284"/>
          <w:tab w:val="left" w:pos="1681"/>
        </w:tabs>
        <w:spacing w:before="0" w:line="360" w:lineRule="auto"/>
        <w:ind w:left="284" w:right="695" w:firstLine="0"/>
        <w:rPr>
          <w:sz w:val="24"/>
          <w:szCs w:val="24"/>
        </w:rPr>
      </w:pPr>
      <w:r w:rsidRPr="001D1061">
        <w:rPr>
          <w:sz w:val="24"/>
          <w:szCs w:val="24"/>
        </w:rPr>
        <w:t>Quando se tratar de servidor e ex-servidor desta Prefeitura Municipal somente serão aceitas declarações e atestados emitidos pelo Departamento</w:t>
      </w:r>
      <w:r w:rsidR="00C51BE2">
        <w:rPr>
          <w:sz w:val="24"/>
          <w:szCs w:val="24"/>
        </w:rPr>
        <w:t xml:space="preserve"> </w:t>
      </w:r>
      <w:r w:rsidRPr="001D1061">
        <w:rPr>
          <w:sz w:val="24"/>
          <w:szCs w:val="24"/>
        </w:rPr>
        <w:t>Administrativo.</w:t>
      </w:r>
    </w:p>
    <w:p w:rsidR="006C3138" w:rsidRPr="001D1061" w:rsidRDefault="006C3138" w:rsidP="001D1061">
      <w:pPr>
        <w:pStyle w:val="PargrafodaLista"/>
        <w:numPr>
          <w:ilvl w:val="1"/>
          <w:numId w:val="7"/>
        </w:numPr>
        <w:tabs>
          <w:tab w:val="left" w:pos="284"/>
        </w:tabs>
        <w:spacing w:before="0" w:line="360" w:lineRule="auto"/>
        <w:ind w:left="284" w:firstLine="0"/>
        <w:rPr>
          <w:sz w:val="24"/>
          <w:szCs w:val="24"/>
        </w:rPr>
      </w:pPr>
      <w:r w:rsidRPr="001D1061">
        <w:rPr>
          <w:sz w:val="24"/>
          <w:szCs w:val="24"/>
        </w:rPr>
        <w:t>Os critérios de avaliação dos currículos totalizarão o máximo de (100) cempontos.</w:t>
      </w:r>
    </w:p>
    <w:p w:rsidR="006C3138" w:rsidRPr="001D1061" w:rsidRDefault="006C3138" w:rsidP="001D1061">
      <w:pPr>
        <w:pStyle w:val="PargrafodaLista"/>
        <w:numPr>
          <w:ilvl w:val="1"/>
          <w:numId w:val="7"/>
        </w:numPr>
        <w:tabs>
          <w:tab w:val="left" w:pos="284"/>
        </w:tabs>
        <w:spacing w:before="0" w:line="360" w:lineRule="auto"/>
        <w:ind w:left="284" w:right="699" w:firstLine="0"/>
        <w:rPr>
          <w:sz w:val="24"/>
          <w:szCs w:val="24"/>
        </w:rPr>
      </w:pPr>
      <w:r w:rsidRPr="001D1061">
        <w:rPr>
          <w:sz w:val="24"/>
          <w:szCs w:val="24"/>
        </w:rPr>
        <w:t>Somente serão considerados os títulos expedidos por pessoas jurídicas, de direito público ou privado, que atenderem os critérios definidos neste</w:t>
      </w:r>
      <w:r w:rsidR="00C51BE2">
        <w:rPr>
          <w:sz w:val="24"/>
          <w:szCs w:val="24"/>
        </w:rPr>
        <w:t xml:space="preserve"> </w:t>
      </w:r>
      <w:r w:rsidRPr="001D1061">
        <w:rPr>
          <w:sz w:val="24"/>
          <w:szCs w:val="24"/>
        </w:rPr>
        <w:t>Edital.</w:t>
      </w:r>
    </w:p>
    <w:p w:rsidR="006C3138" w:rsidRPr="001D1061" w:rsidRDefault="006C3138" w:rsidP="001D1061">
      <w:pPr>
        <w:pStyle w:val="PargrafodaLista"/>
        <w:numPr>
          <w:ilvl w:val="1"/>
          <w:numId w:val="7"/>
        </w:numPr>
        <w:tabs>
          <w:tab w:val="left" w:pos="284"/>
          <w:tab w:val="left" w:pos="1582"/>
        </w:tabs>
        <w:spacing w:before="0" w:line="360" w:lineRule="auto"/>
        <w:ind w:left="284" w:right="698" w:firstLine="0"/>
        <w:rPr>
          <w:sz w:val="24"/>
          <w:szCs w:val="24"/>
        </w:rPr>
      </w:pPr>
      <w:r w:rsidRPr="001D1061">
        <w:rPr>
          <w:sz w:val="24"/>
          <w:szCs w:val="24"/>
        </w:rPr>
        <w:t>A classificação dos candidatos será efetuada através da pontuação dos títulos apresentados, em uma escala de zero a cem pontos, conforme os seguintes</w:t>
      </w:r>
      <w:r w:rsidR="00C51BE2">
        <w:rPr>
          <w:sz w:val="24"/>
          <w:szCs w:val="24"/>
        </w:rPr>
        <w:t xml:space="preserve"> </w:t>
      </w:r>
      <w:r w:rsidRPr="001D1061">
        <w:rPr>
          <w:sz w:val="24"/>
          <w:szCs w:val="24"/>
        </w:rPr>
        <w:t>critérios.</w:t>
      </w:r>
    </w:p>
    <w:p w:rsidR="001D1061" w:rsidRDefault="001D1061" w:rsidP="001D1061">
      <w:pPr>
        <w:spacing w:line="360" w:lineRule="auto"/>
        <w:ind w:left="3389" w:right="2979"/>
        <w:jc w:val="center"/>
        <w:rPr>
          <w:b/>
          <w:sz w:val="24"/>
          <w:szCs w:val="24"/>
          <w:u w:val="thick"/>
        </w:rPr>
      </w:pPr>
    </w:p>
    <w:p w:rsidR="00C51BE2" w:rsidRDefault="00C51BE2" w:rsidP="001D1061">
      <w:pPr>
        <w:spacing w:line="360" w:lineRule="auto"/>
        <w:ind w:left="3389" w:right="2979"/>
        <w:jc w:val="center"/>
        <w:rPr>
          <w:b/>
          <w:sz w:val="24"/>
          <w:szCs w:val="24"/>
          <w:u w:val="thick"/>
        </w:rPr>
      </w:pPr>
    </w:p>
    <w:p w:rsidR="006C3138" w:rsidRPr="001D1061" w:rsidRDefault="006C3138" w:rsidP="001D1061">
      <w:pPr>
        <w:spacing w:line="360" w:lineRule="auto"/>
        <w:ind w:left="3389" w:right="2979"/>
        <w:jc w:val="center"/>
        <w:rPr>
          <w:b/>
          <w:sz w:val="24"/>
          <w:szCs w:val="24"/>
          <w:u w:val="thick"/>
        </w:rPr>
      </w:pPr>
      <w:r w:rsidRPr="001D1061">
        <w:rPr>
          <w:b/>
          <w:sz w:val="24"/>
          <w:szCs w:val="24"/>
          <w:u w:val="thick"/>
        </w:rPr>
        <w:t>GRADE DE PONTUAÇÃO</w:t>
      </w:r>
    </w:p>
    <w:p w:rsidR="006C3138" w:rsidRPr="001D1061" w:rsidRDefault="006C3138" w:rsidP="001D1061">
      <w:pPr>
        <w:pStyle w:val="Corpodetexto"/>
        <w:spacing w:line="360" w:lineRule="auto"/>
        <w:ind w:left="0"/>
        <w:rPr>
          <w:b/>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2299"/>
        <w:gridCol w:w="3261"/>
        <w:gridCol w:w="2945"/>
      </w:tblGrid>
      <w:tr w:rsidR="006C3138" w:rsidRPr="001D1061" w:rsidTr="00524AA2">
        <w:trPr>
          <w:trHeight w:val="1121"/>
        </w:trPr>
        <w:tc>
          <w:tcPr>
            <w:tcW w:w="1844" w:type="dxa"/>
          </w:tcPr>
          <w:p w:rsidR="006C3138" w:rsidRPr="001D1061" w:rsidRDefault="006C3138" w:rsidP="001D1061">
            <w:pPr>
              <w:pStyle w:val="TableParagraph"/>
              <w:spacing w:line="360" w:lineRule="auto"/>
              <w:ind w:left="0"/>
              <w:rPr>
                <w:b/>
                <w:sz w:val="24"/>
                <w:szCs w:val="24"/>
              </w:rPr>
            </w:pPr>
          </w:p>
          <w:p w:rsidR="006C3138" w:rsidRPr="001D1061" w:rsidRDefault="006C3138" w:rsidP="001D1061">
            <w:pPr>
              <w:pStyle w:val="TableParagraph"/>
              <w:spacing w:line="360" w:lineRule="auto"/>
              <w:ind w:left="148" w:right="147"/>
              <w:jc w:val="center"/>
              <w:rPr>
                <w:b/>
                <w:sz w:val="24"/>
                <w:szCs w:val="24"/>
              </w:rPr>
            </w:pPr>
            <w:r w:rsidRPr="001D1061">
              <w:rPr>
                <w:b/>
                <w:sz w:val="24"/>
                <w:szCs w:val="24"/>
              </w:rPr>
              <w:t>CARGO</w:t>
            </w:r>
          </w:p>
        </w:tc>
        <w:tc>
          <w:tcPr>
            <w:tcW w:w="2299" w:type="dxa"/>
          </w:tcPr>
          <w:p w:rsidR="006C3138" w:rsidRPr="001D1061" w:rsidRDefault="006C3138" w:rsidP="001D1061">
            <w:pPr>
              <w:pStyle w:val="TableParagraph"/>
              <w:spacing w:line="360" w:lineRule="auto"/>
              <w:ind w:left="551"/>
              <w:rPr>
                <w:b/>
                <w:sz w:val="24"/>
                <w:szCs w:val="24"/>
              </w:rPr>
            </w:pPr>
            <w:r w:rsidRPr="001D1061">
              <w:rPr>
                <w:b/>
                <w:sz w:val="24"/>
                <w:szCs w:val="24"/>
              </w:rPr>
              <w:t>FORMAÇÃO</w:t>
            </w:r>
          </w:p>
          <w:p w:rsidR="006C3138" w:rsidRPr="001D1061" w:rsidRDefault="006C3138" w:rsidP="001D1061">
            <w:pPr>
              <w:pStyle w:val="TableParagraph"/>
              <w:spacing w:line="360" w:lineRule="auto"/>
              <w:ind w:left="573"/>
              <w:rPr>
                <w:b/>
                <w:sz w:val="24"/>
                <w:szCs w:val="24"/>
              </w:rPr>
            </w:pPr>
            <w:r w:rsidRPr="001D1061">
              <w:rPr>
                <w:b/>
                <w:sz w:val="24"/>
                <w:szCs w:val="24"/>
              </w:rPr>
              <w:t>Até 30</w:t>
            </w:r>
            <w:r w:rsidR="006607C4">
              <w:rPr>
                <w:b/>
                <w:sz w:val="24"/>
                <w:szCs w:val="24"/>
              </w:rPr>
              <w:t xml:space="preserve"> </w:t>
            </w:r>
            <w:r w:rsidRPr="001D1061">
              <w:rPr>
                <w:b/>
                <w:sz w:val="24"/>
                <w:szCs w:val="24"/>
              </w:rPr>
              <w:t>pontos</w:t>
            </w:r>
          </w:p>
        </w:tc>
        <w:tc>
          <w:tcPr>
            <w:tcW w:w="3261" w:type="dxa"/>
          </w:tcPr>
          <w:p w:rsidR="006C3138" w:rsidRPr="001D1061" w:rsidRDefault="006C3138" w:rsidP="001D1061">
            <w:pPr>
              <w:pStyle w:val="TableParagraph"/>
              <w:spacing w:line="360" w:lineRule="auto"/>
              <w:ind w:left="212" w:right="201" w:hanging="1"/>
              <w:jc w:val="center"/>
              <w:rPr>
                <w:b/>
                <w:sz w:val="24"/>
                <w:szCs w:val="24"/>
              </w:rPr>
            </w:pPr>
            <w:r w:rsidRPr="001D1061">
              <w:rPr>
                <w:b/>
                <w:sz w:val="24"/>
                <w:szCs w:val="24"/>
              </w:rPr>
              <w:t>CURSOS, SEMINÁRIOS, CONGRESSOS, NA ÁREA DE ATUAÇÃO.</w:t>
            </w:r>
          </w:p>
          <w:p w:rsidR="006C3138" w:rsidRPr="001D1061" w:rsidRDefault="006C3138" w:rsidP="001D1061">
            <w:pPr>
              <w:pStyle w:val="TableParagraph"/>
              <w:spacing w:line="360" w:lineRule="auto"/>
              <w:ind w:left="695" w:right="688"/>
              <w:jc w:val="center"/>
              <w:rPr>
                <w:b/>
                <w:sz w:val="24"/>
                <w:szCs w:val="24"/>
              </w:rPr>
            </w:pPr>
            <w:r w:rsidRPr="001D1061">
              <w:rPr>
                <w:b/>
                <w:sz w:val="24"/>
                <w:szCs w:val="24"/>
              </w:rPr>
              <w:t>Até 30 pontos</w:t>
            </w:r>
          </w:p>
        </w:tc>
        <w:tc>
          <w:tcPr>
            <w:tcW w:w="2945" w:type="dxa"/>
          </w:tcPr>
          <w:p w:rsidR="006C3138" w:rsidRPr="001D1061" w:rsidRDefault="006C3138" w:rsidP="001D1061">
            <w:pPr>
              <w:pStyle w:val="TableParagraph"/>
              <w:spacing w:line="360" w:lineRule="auto"/>
              <w:ind w:left="142" w:right="136"/>
              <w:jc w:val="center"/>
              <w:rPr>
                <w:b/>
                <w:sz w:val="24"/>
                <w:szCs w:val="24"/>
              </w:rPr>
            </w:pPr>
            <w:r w:rsidRPr="001D1061">
              <w:rPr>
                <w:b/>
                <w:sz w:val="24"/>
                <w:szCs w:val="24"/>
              </w:rPr>
              <w:t>EXPERIÊNCIA NA ÁREA DE ATUAÇÃO</w:t>
            </w:r>
          </w:p>
          <w:p w:rsidR="006C3138" w:rsidRPr="001D1061" w:rsidRDefault="006C3138" w:rsidP="001D1061">
            <w:pPr>
              <w:pStyle w:val="TableParagraph"/>
              <w:spacing w:line="360" w:lineRule="auto"/>
              <w:ind w:left="142" w:right="134"/>
              <w:jc w:val="center"/>
              <w:rPr>
                <w:b/>
                <w:sz w:val="24"/>
                <w:szCs w:val="24"/>
              </w:rPr>
            </w:pPr>
            <w:r w:rsidRPr="001D1061">
              <w:rPr>
                <w:b/>
                <w:sz w:val="24"/>
                <w:szCs w:val="24"/>
              </w:rPr>
              <w:t>Até 40 pontos</w:t>
            </w:r>
          </w:p>
        </w:tc>
      </w:tr>
      <w:tr w:rsidR="006C3138" w:rsidRPr="001D1061" w:rsidTr="00524AA2">
        <w:trPr>
          <w:trHeight w:val="1748"/>
        </w:trPr>
        <w:tc>
          <w:tcPr>
            <w:tcW w:w="1844" w:type="dxa"/>
          </w:tcPr>
          <w:p w:rsidR="006C3138" w:rsidRPr="001D1061" w:rsidRDefault="006C3138" w:rsidP="001D1061">
            <w:pPr>
              <w:pStyle w:val="TableParagraph"/>
              <w:spacing w:line="360" w:lineRule="auto"/>
              <w:ind w:right="147"/>
              <w:jc w:val="center"/>
              <w:rPr>
                <w:sz w:val="24"/>
                <w:szCs w:val="24"/>
              </w:rPr>
            </w:pPr>
          </w:p>
          <w:p w:rsidR="006C3138" w:rsidRPr="001D1061" w:rsidRDefault="006C3138" w:rsidP="001D1061">
            <w:pPr>
              <w:pStyle w:val="TableParagraph"/>
              <w:spacing w:line="360" w:lineRule="auto"/>
              <w:ind w:right="147"/>
              <w:jc w:val="center"/>
              <w:rPr>
                <w:sz w:val="24"/>
                <w:szCs w:val="24"/>
              </w:rPr>
            </w:pPr>
            <w:r w:rsidRPr="001D1061">
              <w:rPr>
                <w:sz w:val="24"/>
                <w:szCs w:val="24"/>
              </w:rPr>
              <w:t>Monitor de Esporte e Lazer</w:t>
            </w:r>
          </w:p>
        </w:tc>
        <w:tc>
          <w:tcPr>
            <w:tcW w:w="2299" w:type="dxa"/>
          </w:tcPr>
          <w:p w:rsidR="006C3138" w:rsidRPr="001D1061" w:rsidRDefault="006C3138" w:rsidP="001D1061">
            <w:pPr>
              <w:pStyle w:val="TableParagraph"/>
              <w:spacing w:line="360" w:lineRule="auto"/>
              <w:ind w:left="105"/>
              <w:rPr>
                <w:sz w:val="24"/>
                <w:szCs w:val="24"/>
              </w:rPr>
            </w:pPr>
            <w:r w:rsidRPr="001D1061">
              <w:rPr>
                <w:sz w:val="24"/>
                <w:szCs w:val="24"/>
              </w:rPr>
              <w:t>-Pós-graduação: 20 pontos</w:t>
            </w:r>
          </w:p>
          <w:p w:rsidR="006C3138" w:rsidRPr="001D1061" w:rsidRDefault="006C3138" w:rsidP="001D1061">
            <w:pPr>
              <w:pStyle w:val="TableParagraph"/>
              <w:spacing w:line="360" w:lineRule="auto"/>
              <w:ind w:left="105"/>
              <w:rPr>
                <w:sz w:val="24"/>
                <w:szCs w:val="24"/>
              </w:rPr>
            </w:pPr>
          </w:p>
          <w:p w:rsidR="006C3138" w:rsidRPr="001D1061" w:rsidRDefault="006C3138" w:rsidP="001D1061">
            <w:pPr>
              <w:pStyle w:val="TableParagraph"/>
              <w:tabs>
                <w:tab w:val="left" w:pos="452"/>
                <w:tab w:val="left" w:pos="2200"/>
              </w:tabs>
              <w:spacing w:line="360" w:lineRule="auto"/>
              <w:ind w:left="105"/>
              <w:rPr>
                <w:sz w:val="24"/>
                <w:szCs w:val="24"/>
              </w:rPr>
            </w:pPr>
            <w:r w:rsidRPr="001D1061">
              <w:rPr>
                <w:sz w:val="24"/>
                <w:szCs w:val="24"/>
              </w:rPr>
              <w:t>- Mestrado: 30 pontos</w:t>
            </w:r>
          </w:p>
        </w:tc>
        <w:tc>
          <w:tcPr>
            <w:tcW w:w="3261" w:type="dxa"/>
          </w:tcPr>
          <w:p w:rsidR="006C3138" w:rsidRPr="001D1061" w:rsidRDefault="006C3138" w:rsidP="001D1061">
            <w:pPr>
              <w:pStyle w:val="TableParagraph"/>
              <w:numPr>
                <w:ilvl w:val="0"/>
                <w:numId w:val="4"/>
              </w:numPr>
              <w:tabs>
                <w:tab w:val="left" w:pos="297"/>
              </w:tabs>
              <w:spacing w:line="360" w:lineRule="auto"/>
              <w:ind w:right="97" w:firstLine="0"/>
              <w:rPr>
                <w:sz w:val="24"/>
                <w:szCs w:val="24"/>
              </w:rPr>
            </w:pPr>
            <w:r w:rsidRPr="001D1061">
              <w:rPr>
                <w:sz w:val="24"/>
                <w:szCs w:val="24"/>
                <w:u w:val="single"/>
              </w:rPr>
              <w:t>Até 20h</w:t>
            </w:r>
            <w:r w:rsidRPr="001D1061">
              <w:rPr>
                <w:sz w:val="24"/>
                <w:szCs w:val="24"/>
              </w:rPr>
              <w:t xml:space="preserve">: </w:t>
            </w:r>
            <w:proofErr w:type="gramStart"/>
            <w:r w:rsidRPr="001D1061">
              <w:rPr>
                <w:sz w:val="24"/>
                <w:szCs w:val="24"/>
              </w:rPr>
              <w:t>2</w:t>
            </w:r>
            <w:proofErr w:type="gramEnd"/>
            <w:r w:rsidRPr="001D1061">
              <w:rPr>
                <w:sz w:val="24"/>
                <w:szCs w:val="24"/>
              </w:rPr>
              <w:t xml:space="preserve"> pontos </w:t>
            </w:r>
            <w:r w:rsidRPr="001D1061">
              <w:rPr>
                <w:spacing w:val="-4"/>
                <w:sz w:val="24"/>
                <w:szCs w:val="24"/>
              </w:rPr>
              <w:t>(má</w:t>
            </w:r>
            <w:r w:rsidRPr="001D1061">
              <w:rPr>
                <w:sz w:val="24"/>
                <w:szCs w:val="24"/>
              </w:rPr>
              <w:t>ximo 5cursos).</w:t>
            </w:r>
          </w:p>
          <w:p w:rsidR="006C3138" w:rsidRPr="001D1061" w:rsidRDefault="006C3138" w:rsidP="001D1061">
            <w:pPr>
              <w:pStyle w:val="TableParagraph"/>
              <w:numPr>
                <w:ilvl w:val="0"/>
                <w:numId w:val="4"/>
              </w:numPr>
              <w:tabs>
                <w:tab w:val="left" w:pos="259"/>
              </w:tabs>
              <w:spacing w:line="360" w:lineRule="auto"/>
              <w:ind w:left="258" w:hanging="152"/>
              <w:rPr>
                <w:sz w:val="24"/>
                <w:szCs w:val="24"/>
              </w:rPr>
            </w:pPr>
            <w:r w:rsidRPr="001D1061">
              <w:rPr>
                <w:sz w:val="24"/>
                <w:szCs w:val="24"/>
                <w:u w:val="single"/>
              </w:rPr>
              <w:t xml:space="preserve">De 21h </w:t>
            </w:r>
            <w:proofErr w:type="gramStart"/>
            <w:r w:rsidRPr="001D1061">
              <w:rPr>
                <w:sz w:val="24"/>
                <w:szCs w:val="24"/>
                <w:u w:val="single"/>
              </w:rPr>
              <w:t>a</w:t>
            </w:r>
            <w:proofErr w:type="gramEnd"/>
            <w:r w:rsidRPr="001D1061">
              <w:rPr>
                <w:sz w:val="24"/>
                <w:szCs w:val="24"/>
                <w:u w:val="single"/>
              </w:rPr>
              <w:t xml:space="preserve"> 40h</w:t>
            </w:r>
            <w:r w:rsidRPr="001D1061">
              <w:rPr>
                <w:sz w:val="24"/>
                <w:szCs w:val="24"/>
              </w:rPr>
              <w:t>: 2,5pontos</w:t>
            </w:r>
          </w:p>
          <w:p w:rsidR="006C3138" w:rsidRPr="001D1061" w:rsidRDefault="006C3138" w:rsidP="001D1061">
            <w:pPr>
              <w:pStyle w:val="TableParagraph"/>
              <w:spacing w:line="360" w:lineRule="auto"/>
              <w:rPr>
                <w:sz w:val="24"/>
                <w:szCs w:val="24"/>
              </w:rPr>
            </w:pPr>
            <w:r w:rsidRPr="001D1061">
              <w:rPr>
                <w:sz w:val="24"/>
                <w:szCs w:val="24"/>
              </w:rPr>
              <w:t>(máximo 4cursos).</w:t>
            </w:r>
          </w:p>
          <w:p w:rsidR="006C3138" w:rsidRPr="001D1061" w:rsidRDefault="006C3138" w:rsidP="001D1061">
            <w:pPr>
              <w:pStyle w:val="TableParagraph"/>
              <w:spacing w:line="360" w:lineRule="auto"/>
              <w:rPr>
                <w:sz w:val="24"/>
                <w:szCs w:val="24"/>
              </w:rPr>
            </w:pPr>
            <w:r w:rsidRPr="001D1061">
              <w:rPr>
                <w:sz w:val="24"/>
                <w:szCs w:val="24"/>
              </w:rPr>
              <w:t>-</w:t>
            </w:r>
            <w:r w:rsidRPr="001D1061">
              <w:rPr>
                <w:sz w:val="24"/>
                <w:szCs w:val="24"/>
                <w:u w:val="single"/>
              </w:rPr>
              <w:t>Acima de 41h</w:t>
            </w:r>
            <w:r w:rsidRPr="001D1061">
              <w:rPr>
                <w:sz w:val="24"/>
                <w:szCs w:val="24"/>
              </w:rPr>
              <w:t>: 5</w:t>
            </w:r>
            <w:r w:rsidRPr="001D1061">
              <w:rPr>
                <w:spacing w:val="-4"/>
                <w:sz w:val="24"/>
                <w:szCs w:val="24"/>
              </w:rPr>
              <w:t xml:space="preserve">pontos </w:t>
            </w:r>
            <w:r w:rsidRPr="001D1061">
              <w:rPr>
                <w:sz w:val="24"/>
                <w:szCs w:val="24"/>
              </w:rPr>
              <w:t>(máximo 2cursos).</w:t>
            </w:r>
          </w:p>
        </w:tc>
        <w:tc>
          <w:tcPr>
            <w:tcW w:w="2945" w:type="dxa"/>
          </w:tcPr>
          <w:p w:rsidR="006C3138" w:rsidRPr="001D1061" w:rsidRDefault="006C3138" w:rsidP="001D1061">
            <w:pPr>
              <w:pStyle w:val="TableParagraph"/>
              <w:numPr>
                <w:ilvl w:val="0"/>
                <w:numId w:val="3"/>
              </w:numPr>
              <w:tabs>
                <w:tab w:val="left" w:pos="247"/>
              </w:tabs>
              <w:spacing w:line="360" w:lineRule="auto"/>
              <w:ind w:left="250" w:hanging="142"/>
              <w:rPr>
                <w:sz w:val="24"/>
                <w:szCs w:val="24"/>
              </w:rPr>
            </w:pPr>
            <w:r w:rsidRPr="001D1061">
              <w:rPr>
                <w:sz w:val="24"/>
                <w:szCs w:val="24"/>
                <w:u w:val="single"/>
              </w:rPr>
              <w:t xml:space="preserve">De </w:t>
            </w:r>
            <w:proofErr w:type="gramStart"/>
            <w:r w:rsidRPr="001D1061">
              <w:rPr>
                <w:sz w:val="24"/>
                <w:szCs w:val="24"/>
                <w:u w:val="single"/>
              </w:rPr>
              <w:t>6</w:t>
            </w:r>
            <w:proofErr w:type="gramEnd"/>
            <w:r w:rsidRPr="001D1061">
              <w:rPr>
                <w:sz w:val="24"/>
                <w:szCs w:val="24"/>
                <w:u w:val="single"/>
              </w:rPr>
              <w:t xml:space="preserve"> meses a 1 ano</w:t>
            </w:r>
            <w:r w:rsidRPr="001D1061">
              <w:rPr>
                <w:sz w:val="24"/>
                <w:szCs w:val="24"/>
              </w:rPr>
              <w:t>: 10pontos</w:t>
            </w:r>
          </w:p>
          <w:p w:rsidR="006C3138" w:rsidRPr="001D1061" w:rsidRDefault="006C3138" w:rsidP="001D1061">
            <w:pPr>
              <w:pStyle w:val="TableParagraph"/>
              <w:numPr>
                <w:ilvl w:val="0"/>
                <w:numId w:val="3"/>
              </w:numPr>
              <w:tabs>
                <w:tab w:val="left" w:pos="247"/>
              </w:tabs>
              <w:spacing w:line="360" w:lineRule="auto"/>
              <w:ind w:left="250" w:hanging="142"/>
              <w:rPr>
                <w:sz w:val="24"/>
                <w:szCs w:val="24"/>
              </w:rPr>
            </w:pPr>
            <w:r w:rsidRPr="001D1061">
              <w:rPr>
                <w:sz w:val="24"/>
                <w:szCs w:val="24"/>
                <w:u w:val="single"/>
              </w:rPr>
              <w:t>De 1 a 2 anos</w:t>
            </w:r>
            <w:r w:rsidRPr="001D1061">
              <w:rPr>
                <w:sz w:val="24"/>
                <w:szCs w:val="24"/>
              </w:rPr>
              <w:t>: 20pontos</w:t>
            </w:r>
          </w:p>
          <w:p w:rsidR="006C3138" w:rsidRPr="001D1061" w:rsidRDefault="006C3138" w:rsidP="001D1061">
            <w:pPr>
              <w:pStyle w:val="TableParagraph"/>
              <w:numPr>
                <w:ilvl w:val="0"/>
                <w:numId w:val="3"/>
              </w:numPr>
              <w:tabs>
                <w:tab w:val="left" w:pos="247"/>
              </w:tabs>
              <w:spacing w:line="360" w:lineRule="auto"/>
              <w:ind w:left="250" w:hanging="142"/>
              <w:rPr>
                <w:sz w:val="24"/>
                <w:szCs w:val="24"/>
              </w:rPr>
            </w:pPr>
            <w:r w:rsidRPr="001D1061">
              <w:rPr>
                <w:sz w:val="24"/>
                <w:szCs w:val="24"/>
                <w:u w:val="single"/>
              </w:rPr>
              <w:t>De 2 a 3 anos</w:t>
            </w:r>
            <w:r w:rsidRPr="001D1061">
              <w:rPr>
                <w:sz w:val="24"/>
                <w:szCs w:val="24"/>
              </w:rPr>
              <w:t>: 30pontos</w:t>
            </w:r>
          </w:p>
          <w:p w:rsidR="006C3138" w:rsidRPr="001D1061" w:rsidRDefault="006C3138" w:rsidP="001D1061">
            <w:pPr>
              <w:pStyle w:val="TableParagraph"/>
              <w:numPr>
                <w:ilvl w:val="0"/>
                <w:numId w:val="3"/>
              </w:numPr>
              <w:tabs>
                <w:tab w:val="left" w:pos="247"/>
              </w:tabs>
              <w:spacing w:line="360" w:lineRule="auto"/>
              <w:ind w:left="250" w:hanging="142"/>
              <w:rPr>
                <w:sz w:val="24"/>
                <w:szCs w:val="24"/>
              </w:rPr>
            </w:pPr>
            <w:r w:rsidRPr="001D1061">
              <w:rPr>
                <w:sz w:val="24"/>
                <w:szCs w:val="24"/>
                <w:u w:val="single"/>
              </w:rPr>
              <w:t xml:space="preserve">Acima de </w:t>
            </w:r>
            <w:proofErr w:type="gramStart"/>
            <w:r w:rsidRPr="001D1061">
              <w:rPr>
                <w:sz w:val="24"/>
                <w:szCs w:val="24"/>
                <w:u w:val="single"/>
              </w:rPr>
              <w:t>3</w:t>
            </w:r>
            <w:proofErr w:type="gramEnd"/>
            <w:r w:rsidRPr="001D1061">
              <w:rPr>
                <w:sz w:val="24"/>
                <w:szCs w:val="24"/>
                <w:u w:val="single"/>
              </w:rPr>
              <w:t xml:space="preserve"> anos</w:t>
            </w:r>
            <w:r w:rsidRPr="001D1061">
              <w:rPr>
                <w:sz w:val="24"/>
                <w:szCs w:val="24"/>
              </w:rPr>
              <w:t>: 40pontos</w:t>
            </w:r>
          </w:p>
        </w:tc>
      </w:tr>
    </w:tbl>
    <w:p w:rsidR="006C3138" w:rsidRPr="001D1061" w:rsidRDefault="006C3138" w:rsidP="001D1061">
      <w:pPr>
        <w:pStyle w:val="Corpodetexto"/>
        <w:spacing w:line="360" w:lineRule="auto"/>
        <w:ind w:left="0"/>
        <w:rPr>
          <w:b/>
        </w:rPr>
      </w:pPr>
    </w:p>
    <w:p w:rsidR="006C3138" w:rsidRPr="001D1061" w:rsidRDefault="006C3138" w:rsidP="001D1061">
      <w:pPr>
        <w:pStyle w:val="Corpodetexto"/>
        <w:spacing w:line="360" w:lineRule="auto"/>
        <w:ind w:left="0"/>
        <w:rPr>
          <w:b/>
        </w:rPr>
      </w:pPr>
    </w:p>
    <w:p w:rsidR="006C3138" w:rsidRPr="001D1061" w:rsidRDefault="006C3138" w:rsidP="006607C4">
      <w:pPr>
        <w:pStyle w:val="PargrafodaLista"/>
        <w:numPr>
          <w:ilvl w:val="0"/>
          <w:numId w:val="7"/>
        </w:numPr>
        <w:tabs>
          <w:tab w:val="left" w:pos="1573"/>
          <w:tab w:val="left" w:pos="2929"/>
          <w:tab w:val="left" w:pos="3714"/>
          <w:tab w:val="left" w:pos="5616"/>
          <w:tab w:val="left" w:pos="6069"/>
          <w:tab w:val="left" w:pos="8025"/>
          <w:tab w:val="left" w:pos="8677"/>
        </w:tabs>
        <w:spacing w:before="0" w:line="360" w:lineRule="auto"/>
        <w:ind w:left="567" w:right="692" w:firstLine="0"/>
        <w:jc w:val="left"/>
        <w:rPr>
          <w:b/>
          <w:sz w:val="24"/>
          <w:szCs w:val="24"/>
        </w:rPr>
      </w:pPr>
      <w:r w:rsidRPr="001D1061">
        <w:rPr>
          <w:b/>
          <w:sz w:val="24"/>
          <w:szCs w:val="24"/>
        </w:rPr>
        <w:t>ANÁLISE</w:t>
      </w:r>
      <w:r w:rsidRPr="001D1061">
        <w:rPr>
          <w:b/>
          <w:sz w:val="24"/>
          <w:szCs w:val="24"/>
        </w:rPr>
        <w:tab/>
        <w:t>DOS</w:t>
      </w:r>
      <w:r w:rsidRPr="001D1061">
        <w:rPr>
          <w:b/>
          <w:sz w:val="24"/>
          <w:szCs w:val="24"/>
        </w:rPr>
        <w:tab/>
        <w:t>CURRÍCULOS</w:t>
      </w:r>
      <w:r w:rsidRPr="001D1061">
        <w:rPr>
          <w:b/>
          <w:sz w:val="24"/>
          <w:szCs w:val="24"/>
        </w:rPr>
        <w:tab/>
        <w:t>E</w:t>
      </w:r>
      <w:r w:rsidRPr="001D1061">
        <w:rPr>
          <w:b/>
          <w:sz w:val="24"/>
          <w:szCs w:val="24"/>
        </w:rPr>
        <w:tab/>
        <w:t>DIVULGAÇÃO</w:t>
      </w:r>
      <w:r w:rsidRPr="001D1061">
        <w:rPr>
          <w:b/>
          <w:sz w:val="24"/>
          <w:szCs w:val="24"/>
        </w:rPr>
        <w:tab/>
        <w:t>DO</w:t>
      </w:r>
      <w:r w:rsidRPr="001D1061">
        <w:rPr>
          <w:b/>
          <w:sz w:val="24"/>
          <w:szCs w:val="24"/>
        </w:rPr>
        <w:tab/>
      </w:r>
      <w:r w:rsidRPr="001D1061">
        <w:rPr>
          <w:b/>
          <w:spacing w:val="-3"/>
          <w:sz w:val="24"/>
          <w:szCs w:val="24"/>
        </w:rPr>
        <w:t xml:space="preserve">RESULTADO </w:t>
      </w:r>
      <w:r w:rsidRPr="001D1061">
        <w:rPr>
          <w:b/>
          <w:sz w:val="24"/>
          <w:szCs w:val="24"/>
        </w:rPr>
        <w:t>PRELIMINAR</w:t>
      </w:r>
    </w:p>
    <w:p w:rsidR="006C3138" w:rsidRPr="001D1061" w:rsidRDefault="006C3138" w:rsidP="006607C4">
      <w:pPr>
        <w:pStyle w:val="PargrafodaLista"/>
        <w:numPr>
          <w:ilvl w:val="1"/>
          <w:numId w:val="7"/>
        </w:numPr>
        <w:tabs>
          <w:tab w:val="left" w:pos="1462"/>
        </w:tabs>
        <w:spacing w:before="0" w:line="360" w:lineRule="auto"/>
        <w:ind w:left="567" w:firstLine="0"/>
        <w:rPr>
          <w:sz w:val="24"/>
          <w:szCs w:val="24"/>
        </w:rPr>
      </w:pPr>
      <w:r w:rsidRPr="001D1061">
        <w:rPr>
          <w:sz w:val="24"/>
          <w:szCs w:val="24"/>
        </w:rPr>
        <w:t>No prazo de cinco dias, a Comissão deverá proceder à análise doscurrículos.</w:t>
      </w:r>
    </w:p>
    <w:p w:rsidR="006C3138" w:rsidRPr="001D1061" w:rsidRDefault="006C3138" w:rsidP="006607C4">
      <w:pPr>
        <w:pStyle w:val="PargrafodaLista"/>
        <w:numPr>
          <w:ilvl w:val="1"/>
          <w:numId w:val="7"/>
        </w:numPr>
        <w:tabs>
          <w:tab w:val="left" w:pos="1482"/>
        </w:tabs>
        <w:spacing w:before="0" w:line="360" w:lineRule="auto"/>
        <w:ind w:left="567" w:right="690" w:firstLine="0"/>
        <w:rPr>
          <w:sz w:val="24"/>
          <w:szCs w:val="24"/>
        </w:rPr>
      </w:pPr>
      <w:r w:rsidRPr="001D1061">
        <w:rPr>
          <w:sz w:val="24"/>
          <w:szCs w:val="24"/>
        </w:rPr>
        <w:t>Ultimada a identificação dos candidatos e a totalização das notas, o resultado preliminar será publicado no site e no painel de publicações oficiais da Prefeitura Municipal, abrindo-se o prazo para os candidatos apresentarem recursos, nos termos estabelecidos nesteedital.</w:t>
      </w:r>
    </w:p>
    <w:p w:rsidR="006C3138" w:rsidRPr="001D1061" w:rsidRDefault="006C3138" w:rsidP="006607C4">
      <w:pPr>
        <w:pStyle w:val="Corpodetexto"/>
        <w:spacing w:line="360" w:lineRule="auto"/>
        <w:ind w:left="567"/>
      </w:pPr>
    </w:p>
    <w:p w:rsidR="006C3138" w:rsidRPr="001D1061" w:rsidRDefault="006C3138" w:rsidP="006607C4">
      <w:pPr>
        <w:pStyle w:val="Ttulo1"/>
        <w:numPr>
          <w:ilvl w:val="0"/>
          <w:numId w:val="7"/>
        </w:numPr>
        <w:tabs>
          <w:tab w:val="left" w:pos="1343"/>
        </w:tabs>
        <w:spacing w:before="0" w:line="360" w:lineRule="auto"/>
        <w:ind w:left="567" w:firstLine="0"/>
      </w:pPr>
      <w:r w:rsidRPr="001D1061">
        <w:t>RECURSOS</w:t>
      </w:r>
    </w:p>
    <w:p w:rsidR="006C3138" w:rsidRPr="001D1061" w:rsidRDefault="006C3138" w:rsidP="006607C4">
      <w:pPr>
        <w:pStyle w:val="PargrafodaLista"/>
        <w:numPr>
          <w:ilvl w:val="1"/>
          <w:numId w:val="7"/>
        </w:numPr>
        <w:tabs>
          <w:tab w:val="left" w:pos="1467"/>
        </w:tabs>
        <w:spacing w:before="0" w:line="360" w:lineRule="auto"/>
        <w:ind w:left="567" w:right="699" w:firstLine="0"/>
        <w:rPr>
          <w:sz w:val="24"/>
          <w:szCs w:val="24"/>
        </w:rPr>
      </w:pPr>
      <w:r w:rsidRPr="001D1061">
        <w:rPr>
          <w:sz w:val="24"/>
          <w:szCs w:val="24"/>
        </w:rPr>
        <w:t>Da classificação preliminar dos candidatos é cabível recurso endereçado à Comissão, uma única vez, no prazo comum de um dia, por meio de requerimento protocolado junto à Prefeitura</w:t>
      </w:r>
      <w:r w:rsidR="006607C4">
        <w:rPr>
          <w:sz w:val="24"/>
          <w:szCs w:val="24"/>
        </w:rPr>
        <w:t xml:space="preserve"> </w:t>
      </w:r>
      <w:r w:rsidRPr="001D1061">
        <w:rPr>
          <w:sz w:val="24"/>
          <w:szCs w:val="24"/>
        </w:rPr>
        <w:t>Municipal.</w:t>
      </w:r>
    </w:p>
    <w:p w:rsidR="006C3138" w:rsidRPr="001D1061" w:rsidRDefault="006C3138" w:rsidP="0015691A">
      <w:pPr>
        <w:pStyle w:val="PargrafodaLista"/>
        <w:numPr>
          <w:ilvl w:val="2"/>
          <w:numId w:val="7"/>
        </w:numPr>
        <w:tabs>
          <w:tab w:val="left" w:pos="1652"/>
        </w:tabs>
        <w:spacing w:before="0" w:line="360" w:lineRule="auto"/>
        <w:ind w:left="567" w:right="695" w:firstLine="0"/>
        <w:rPr>
          <w:sz w:val="24"/>
          <w:szCs w:val="24"/>
        </w:rPr>
      </w:pPr>
      <w:r w:rsidRPr="001D1061">
        <w:rPr>
          <w:sz w:val="24"/>
          <w:szCs w:val="24"/>
        </w:rPr>
        <w:t>O candidato deverá trazer seu recurso já elaborado, contendo a perfeita identificação do Processo Seletivo Simplificado ao qual se refere, expondo claramente as razões dorecurso.</w:t>
      </w:r>
    </w:p>
    <w:p w:rsidR="006C3138" w:rsidRPr="001D1061" w:rsidRDefault="006C3138" w:rsidP="0015691A">
      <w:pPr>
        <w:pStyle w:val="PargrafodaLista"/>
        <w:numPr>
          <w:ilvl w:val="2"/>
          <w:numId w:val="7"/>
        </w:numPr>
        <w:tabs>
          <w:tab w:val="left" w:pos="1674"/>
        </w:tabs>
        <w:spacing w:before="0" w:line="360" w:lineRule="auto"/>
        <w:ind w:left="567" w:right="696" w:firstLine="0"/>
        <w:rPr>
          <w:sz w:val="24"/>
          <w:szCs w:val="24"/>
        </w:rPr>
      </w:pPr>
      <w:r w:rsidRPr="001D1061">
        <w:rPr>
          <w:sz w:val="24"/>
          <w:szCs w:val="24"/>
        </w:rPr>
        <w:t>Não serão analisados recursos protocolados fora do prazo estipulado independente da matéria, assim como, recursos que não atendam a forma prevista no item 9.1.1 deste</w:t>
      </w:r>
      <w:r w:rsidR="006607C4">
        <w:rPr>
          <w:sz w:val="24"/>
          <w:szCs w:val="24"/>
        </w:rPr>
        <w:t xml:space="preserve"> </w:t>
      </w:r>
      <w:r w:rsidRPr="001D1061">
        <w:rPr>
          <w:sz w:val="24"/>
          <w:szCs w:val="24"/>
        </w:rPr>
        <w:t>Edital.</w:t>
      </w:r>
    </w:p>
    <w:p w:rsidR="006C3138" w:rsidRPr="001D1061" w:rsidRDefault="006C3138" w:rsidP="0015691A">
      <w:pPr>
        <w:pStyle w:val="PargrafodaLista"/>
        <w:numPr>
          <w:ilvl w:val="2"/>
          <w:numId w:val="7"/>
        </w:numPr>
        <w:tabs>
          <w:tab w:val="left" w:pos="1669"/>
        </w:tabs>
        <w:spacing w:before="0" w:line="360" w:lineRule="auto"/>
        <w:ind w:left="567" w:right="691" w:firstLine="0"/>
        <w:rPr>
          <w:sz w:val="24"/>
          <w:szCs w:val="24"/>
        </w:rPr>
      </w:pPr>
      <w:r w:rsidRPr="001D1061">
        <w:rPr>
          <w:sz w:val="24"/>
          <w:szCs w:val="24"/>
        </w:rPr>
        <w:t>Será possibilitada vista do currículo e documentos pessoais na presença da Comissão, permitindo-seanotações.</w:t>
      </w:r>
    </w:p>
    <w:p w:rsidR="006C3138" w:rsidRPr="001D1061" w:rsidRDefault="006C3138" w:rsidP="0015691A">
      <w:pPr>
        <w:pStyle w:val="PargrafodaLista"/>
        <w:numPr>
          <w:ilvl w:val="2"/>
          <w:numId w:val="7"/>
        </w:numPr>
        <w:tabs>
          <w:tab w:val="left" w:pos="1676"/>
        </w:tabs>
        <w:spacing w:before="0" w:line="360" w:lineRule="auto"/>
        <w:ind w:left="567" w:right="697" w:firstLine="0"/>
        <w:rPr>
          <w:sz w:val="24"/>
          <w:szCs w:val="24"/>
        </w:rPr>
      </w:pPr>
      <w:r w:rsidRPr="001D1061">
        <w:rPr>
          <w:sz w:val="24"/>
          <w:szCs w:val="24"/>
        </w:rPr>
        <w:t>Havendo a reconsideração da decisão classificatória pela Comissão, será atualizada a pontuação do candidato, que será publicada no prazo de umdia.</w:t>
      </w:r>
    </w:p>
    <w:p w:rsidR="006C3138" w:rsidRPr="001D1061" w:rsidRDefault="006C3138" w:rsidP="0015691A">
      <w:pPr>
        <w:pStyle w:val="PargrafodaLista"/>
        <w:numPr>
          <w:ilvl w:val="2"/>
          <w:numId w:val="7"/>
        </w:numPr>
        <w:tabs>
          <w:tab w:val="left" w:pos="1657"/>
        </w:tabs>
        <w:spacing w:before="0" w:line="360" w:lineRule="auto"/>
        <w:ind w:left="567" w:right="685" w:firstLine="0"/>
        <w:rPr>
          <w:sz w:val="24"/>
          <w:szCs w:val="24"/>
        </w:rPr>
      </w:pPr>
      <w:r w:rsidRPr="001D1061">
        <w:rPr>
          <w:sz w:val="24"/>
          <w:szCs w:val="24"/>
        </w:rPr>
        <w:t>Sendo mantida a decisão da Comissão, o recurso será indeferido, com a devida exposi- ção demotivos.</w:t>
      </w:r>
    </w:p>
    <w:p w:rsidR="006C3138" w:rsidRDefault="006C3138" w:rsidP="0015691A">
      <w:pPr>
        <w:pStyle w:val="PargrafodaLista"/>
        <w:numPr>
          <w:ilvl w:val="2"/>
          <w:numId w:val="7"/>
        </w:numPr>
        <w:tabs>
          <w:tab w:val="left" w:pos="1657"/>
        </w:tabs>
        <w:spacing w:before="0" w:line="360" w:lineRule="auto"/>
        <w:ind w:left="567" w:right="687" w:firstLine="0"/>
        <w:rPr>
          <w:sz w:val="24"/>
          <w:szCs w:val="24"/>
        </w:rPr>
      </w:pPr>
      <w:r w:rsidRPr="001D1061">
        <w:rPr>
          <w:sz w:val="24"/>
          <w:szCs w:val="24"/>
        </w:rPr>
        <w:t>A resposta aos recursos, se deferidos ou indeferidos, será feita por meio de Ofício, que deverá ser retirado junto a Comissão de Processo Seletivo Simplificado até o final do proces- so, após será arquivado.</w:t>
      </w:r>
    </w:p>
    <w:p w:rsidR="0015691A" w:rsidRPr="001D1061" w:rsidRDefault="0015691A" w:rsidP="0015691A">
      <w:pPr>
        <w:pStyle w:val="PargrafodaLista"/>
        <w:tabs>
          <w:tab w:val="left" w:pos="1657"/>
        </w:tabs>
        <w:spacing w:before="0" w:line="360" w:lineRule="auto"/>
        <w:ind w:left="567" w:right="687"/>
        <w:rPr>
          <w:sz w:val="24"/>
          <w:szCs w:val="24"/>
        </w:rPr>
      </w:pPr>
    </w:p>
    <w:p w:rsidR="006C3138" w:rsidRPr="001D1061" w:rsidRDefault="006C3138" w:rsidP="0015691A">
      <w:pPr>
        <w:pStyle w:val="Ttulo1"/>
        <w:numPr>
          <w:ilvl w:val="0"/>
          <w:numId w:val="7"/>
        </w:numPr>
        <w:tabs>
          <w:tab w:val="left" w:pos="1462"/>
        </w:tabs>
        <w:spacing w:before="0" w:line="360" w:lineRule="auto"/>
        <w:ind w:left="567" w:firstLine="0"/>
      </w:pPr>
      <w:r w:rsidRPr="001D1061">
        <w:t>CRITÉRIOS PARA DESEMPATE</w:t>
      </w:r>
    </w:p>
    <w:p w:rsidR="006C3138" w:rsidRPr="001D1061" w:rsidRDefault="006C3138" w:rsidP="0015691A">
      <w:pPr>
        <w:pStyle w:val="PargrafodaLista"/>
        <w:numPr>
          <w:ilvl w:val="1"/>
          <w:numId w:val="7"/>
        </w:numPr>
        <w:tabs>
          <w:tab w:val="left" w:pos="1606"/>
        </w:tabs>
        <w:spacing w:before="0" w:line="360" w:lineRule="auto"/>
        <w:ind w:left="567" w:right="695" w:firstLine="0"/>
        <w:rPr>
          <w:sz w:val="24"/>
          <w:szCs w:val="24"/>
        </w:rPr>
      </w:pPr>
      <w:r w:rsidRPr="001D1061">
        <w:rPr>
          <w:sz w:val="24"/>
          <w:szCs w:val="24"/>
        </w:rPr>
        <w:t>Verificando-se a ocorrência de empate em relação às notas recebidas por dois ou mais candidatos, terá preferência na ordem classificatória, sucessivamente, o candidato</w:t>
      </w:r>
      <w:r w:rsidR="00974422" w:rsidRPr="001D1061">
        <w:rPr>
          <w:sz w:val="24"/>
          <w:szCs w:val="24"/>
        </w:rPr>
        <w:t xml:space="preserve"> </w:t>
      </w:r>
      <w:r w:rsidRPr="001D1061">
        <w:rPr>
          <w:sz w:val="24"/>
          <w:szCs w:val="24"/>
        </w:rPr>
        <w:t>que:</w:t>
      </w:r>
    </w:p>
    <w:p w:rsidR="006C3138" w:rsidRPr="001D1061" w:rsidRDefault="006C3138" w:rsidP="0015691A">
      <w:pPr>
        <w:pStyle w:val="PargrafodaLista"/>
        <w:numPr>
          <w:ilvl w:val="2"/>
          <w:numId w:val="7"/>
        </w:numPr>
        <w:tabs>
          <w:tab w:val="left" w:pos="1767"/>
        </w:tabs>
        <w:spacing w:before="0" w:line="360" w:lineRule="auto"/>
        <w:ind w:left="567" w:right="693" w:firstLine="0"/>
        <w:rPr>
          <w:sz w:val="24"/>
          <w:szCs w:val="24"/>
        </w:rPr>
      </w:pPr>
      <w:r w:rsidRPr="001D1061">
        <w:rPr>
          <w:sz w:val="24"/>
          <w:szCs w:val="24"/>
        </w:rPr>
        <w:t>Apresentar idade mais avançada, dentre aqueles com idade igual ou superior a sessenta anos.</w:t>
      </w:r>
    </w:p>
    <w:p w:rsidR="006C3138" w:rsidRPr="001D1061" w:rsidRDefault="006C3138" w:rsidP="0015691A">
      <w:pPr>
        <w:pStyle w:val="PargrafodaLista"/>
        <w:numPr>
          <w:ilvl w:val="1"/>
          <w:numId w:val="7"/>
        </w:numPr>
        <w:tabs>
          <w:tab w:val="left" w:pos="1638"/>
        </w:tabs>
        <w:spacing w:before="0" w:line="360" w:lineRule="auto"/>
        <w:ind w:left="567" w:right="692" w:firstLine="0"/>
        <w:rPr>
          <w:sz w:val="24"/>
          <w:szCs w:val="24"/>
        </w:rPr>
      </w:pPr>
      <w:r w:rsidRPr="001D1061">
        <w:rPr>
          <w:sz w:val="24"/>
          <w:szCs w:val="24"/>
        </w:rPr>
        <w:t>Não ocorrendo situação prevista no item 10.1.1 e/ou permanecendo o empate, será realizado sorteio em ato público para odesempate.</w:t>
      </w:r>
    </w:p>
    <w:p w:rsidR="006C3138" w:rsidRPr="001D1061" w:rsidRDefault="006C3138" w:rsidP="0015691A">
      <w:pPr>
        <w:pStyle w:val="PargrafodaLista"/>
        <w:numPr>
          <w:ilvl w:val="1"/>
          <w:numId w:val="7"/>
        </w:numPr>
        <w:tabs>
          <w:tab w:val="left" w:pos="1652"/>
        </w:tabs>
        <w:spacing w:before="0" w:line="360" w:lineRule="auto"/>
        <w:ind w:left="567" w:right="690" w:firstLine="0"/>
        <w:rPr>
          <w:sz w:val="24"/>
          <w:szCs w:val="24"/>
        </w:rPr>
      </w:pPr>
      <w:r w:rsidRPr="001D1061">
        <w:rPr>
          <w:sz w:val="24"/>
          <w:szCs w:val="24"/>
        </w:rPr>
        <w:t xml:space="preserve">O sorteio ocorrerá pela Comissão, sendo os candidatos interessados autorizados a comparecer na sala de reuniões da Prefeitura Municipal na data constante no cronograma do Edital, </w:t>
      </w:r>
      <w:proofErr w:type="gramStart"/>
      <w:r w:rsidRPr="001D1061">
        <w:rPr>
          <w:sz w:val="24"/>
          <w:szCs w:val="24"/>
        </w:rPr>
        <w:t>anexo</w:t>
      </w:r>
      <w:r w:rsidRPr="001D1061">
        <w:rPr>
          <w:spacing w:val="-3"/>
          <w:sz w:val="24"/>
          <w:szCs w:val="24"/>
        </w:rPr>
        <w:t>I</w:t>
      </w:r>
      <w:proofErr w:type="gramEnd"/>
      <w:r w:rsidRPr="001D1061">
        <w:rPr>
          <w:spacing w:val="-3"/>
          <w:sz w:val="24"/>
          <w:szCs w:val="24"/>
        </w:rPr>
        <w:t>.</w:t>
      </w:r>
    </w:p>
    <w:p w:rsidR="006C3138" w:rsidRDefault="006C3138" w:rsidP="0015691A">
      <w:pPr>
        <w:pStyle w:val="PargrafodaLista"/>
        <w:numPr>
          <w:ilvl w:val="1"/>
          <w:numId w:val="7"/>
        </w:numPr>
        <w:tabs>
          <w:tab w:val="left" w:pos="1611"/>
        </w:tabs>
        <w:spacing w:before="0" w:line="360" w:lineRule="auto"/>
        <w:ind w:left="567" w:right="697" w:firstLine="0"/>
        <w:rPr>
          <w:sz w:val="24"/>
          <w:szCs w:val="24"/>
        </w:rPr>
      </w:pPr>
      <w:r w:rsidRPr="001D1061">
        <w:rPr>
          <w:sz w:val="24"/>
          <w:szCs w:val="24"/>
        </w:rPr>
        <w:t>O desempate será efetivado após a análise dos recursos e antes da publicação da lista final dos</w:t>
      </w:r>
      <w:r w:rsidR="00974422" w:rsidRPr="001D1061">
        <w:rPr>
          <w:sz w:val="24"/>
          <w:szCs w:val="24"/>
        </w:rPr>
        <w:t xml:space="preserve"> </w:t>
      </w:r>
      <w:r w:rsidRPr="001D1061">
        <w:rPr>
          <w:sz w:val="24"/>
          <w:szCs w:val="24"/>
        </w:rPr>
        <w:t>selecionados.</w:t>
      </w:r>
    </w:p>
    <w:p w:rsidR="0015691A" w:rsidRPr="001D1061" w:rsidRDefault="0015691A" w:rsidP="0015691A">
      <w:pPr>
        <w:pStyle w:val="PargrafodaLista"/>
        <w:tabs>
          <w:tab w:val="left" w:pos="1611"/>
        </w:tabs>
        <w:spacing w:before="0" w:line="360" w:lineRule="auto"/>
        <w:ind w:left="567" w:right="697"/>
        <w:rPr>
          <w:sz w:val="24"/>
          <w:szCs w:val="24"/>
        </w:rPr>
      </w:pPr>
    </w:p>
    <w:p w:rsidR="006C3138" w:rsidRPr="001D1061" w:rsidRDefault="006C3138" w:rsidP="0015691A">
      <w:pPr>
        <w:pStyle w:val="Ttulo1"/>
        <w:numPr>
          <w:ilvl w:val="0"/>
          <w:numId w:val="7"/>
        </w:numPr>
        <w:tabs>
          <w:tab w:val="left" w:pos="1635"/>
        </w:tabs>
        <w:spacing w:before="0" w:line="360" w:lineRule="auto"/>
        <w:ind w:left="567" w:right="691" w:firstLine="0"/>
        <w:jc w:val="both"/>
      </w:pPr>
      <w:r w:rsidRPr="001D1061">
        <w:t>DIVULGAÇÃO DO RESULTADO FINAL DO PROCESSO SELETIVO SIMPLIFICADO</w:t>
      </w:r>
    </w:p>
    <w:p w:rsidR="006C3138" w:rsidRPr="001D1061" w:rsidRDefault="006C3138" w:rsidP="0015691A">
      <w:pPr>
        <w:pStyle w:val="PargrafodaLista"/>
        <w:numPr>
          <w:ilvl w:val="1"/>
          <w:numId w:val="7"/>
        </w:numPr>
        <w:tabs>
          <w:tab w:val="left" w:pos="1599"/>
        </w:tabs>
        <w:spacing w:before="0" w:line="360" w:lineRule="auto"/>
        <w:ind w:left="567" w:right="691" w:firstLine="0"/>
        <w:rPr>
          <w:sz w:val="24"/>
          <w:szCs w:val="24"/>
        </w:rPr>
      </w:pPr>
      <w:r w:rsidRPr="001D1061">
        <w:rPr>
          <w:sz w:val="24"/>
          <w:szCs w:val="24"/>
        </w:rPr>
        <w:t>Transcorrido o prazo sem a interposição de recurso ou ultimado o seu julgamento, bem como, sem necessidade de desempate, a Comissão encaminhará o Processo Seletivo Simplificado ao Prefeito Municipal para homologação, no prazo de um</w:t>
      </w:r>
      <w:r w:rsidR="00974422" w:rsidRPr="001D1061">
        <w:rPr>
          <w:sz w:val="24"/>
          <w:szCs w:val="24"/>
        </w:rPr>
        <w:t xml:space="preserve"> </w:t>
      </w:r>
      <w:r w:rsidRPr="001D1061">
        <w:rPr>
          <w:sz w:val="24"/>
          <w:szCs w:val="24"/>
        </w:rPr>
        <w:t>dia.</w:t>
      </w:r>
    </w:p>
    <w:p w:rsidR="006C3138" w:rsidRDefault="006C3138" w:rsidP="0015691A">
      <w:pPr>
        <w:pStyle w:val="PargrafodaLista"/>
        <w:numPr>
          <w:ilvl w:val="1"/>
          <w:numId w:val="7"/>
        </w:numPr>
        <w:tabs>
          <w:tab w:val="left" w:pos="1635"/>
        </w:tabs>
        <w:spacing w:before="0" w:line="360" w:lineRule="auto"/>
        <w:ind w:left="567" w:right="692" w:firstLine="0"/>
        <w:rPr>
          <w:sz w:val="24"/>
          <w:szCs w:val="24"/>
        </w:rPr>
      </w:pPr>
      <w:r w:rsidRPr="001D1061">
        <w:rPr>
          <w:sz w:val="24"/>
          <w:szCs w:val="24"/>
        </w:rPr>
        <w:t>Homologado o resultado final, será lançado edital no site e no mural da Prefeitura Municipal, com a classificação geral d</w:t>
      </w:r>
      <w:r w:rsidR="001D1061" w:rsidRPr="001D1061">
        <w:rPr>
          <w:sz w:val="24"/>
          <w:szCs w:val="24"/>
        </w:rPr>
        <w:t>os candidatos aprovados, quando</w:t>
      </w:r>
      <w:r w:rsidRPr="001D1061">
        <w:rPr>
          <w:sz w:val="24"/>
          <w:szCs w:val="24"/>
        </w:rPr>
        <w:t xml:space="preserve"> então passará a fluir o prazo de validade do Processo Seletivo</w:t>
      </w:r>
      <w:r w:rsidR="001D1061" w:rsidRPr="001D1061">
        <w:rPr>
          <w:sz w:val="24"/>
          <w:szCs w:val="24"/>
        </w:rPr>
        <w:t xml:space="preserve"> </w:t>
      </w:r>
      <w:r w:rsidRPr="001D1061">
        <w:rPr>
          <w:sz w:val="24"/>
          <w:szCs w:val="24"/>
        </w:rPr>
        <w:t>Simplificado.</w:t>
      </w:r>
    </w:p>
    <w:p w:rsidR="0015691A" w:rsidRPr="001D1061" w:rsidRDefault="0015691A" w:rsidP="0015691A">
      <w:pPr>
        <w:pStyle w:val="PargrafodaLista"/>
        <w:tabs>
          <w:tab w:val="left" w:pos="1635"/>
        </w:tabs>
        <w:spacing w:before="0" w:line="360" w:lineRule="auto"/>
        <w:ind w:left="567" w:right="692"/>
        <w:rPr>
          <w:sz w:val="24"/>
          <w:szCs w:val="24"/>
        </w:rPr>
      </w:pPr>
    </w:p>
    <w:p w:rsidR="006C3138" w:rsidRPr="001D1061" w:rsidRDefault="006C3138" w:rsidP="0015691A">
      <w:pPr>
        <w:pStyle w:val="Ttulo1"/>
        <w:numPr>
          <w:ilvl w:val="0"/>
          <w:numId w:val="7"/>
        </w:numPr>
        <w:tabs>
          <w:tab w:val="left" w:pos="1463"/>
        </w:tabs>
        <w:spacing w:before="0" w:line="360" w:lineRule="auto"/>
        <w:ind w:left="567" w:firstLine="0"/>
        <w:jc w:val="both"/>
      </w:pPr>
      <w:r w:rsidRPr="001D1061">
        <w:t>CONDIÇÕES PARA A CONTRATAÇÃO TEMPORÁRIA</w:t>
      </w:r>
    </w:p>
    <w:p w:rsidR="006C3138" w:rsidRPr="001D1061" w:rsidRDefault="006C3138" w:rsidP="0015691A">
      <w:pPr>
        <w:pStyle w:val="PargrafodaLista"/>
        <w:numPr>
          <w:ilvl w:val="1"/>
          <w:numId w:val="7"/>
        </w:numPr>
        <w:tabs>
          <w:tab w:val="left" w:pos="1671"/>
        </w:tabs>
        <w:spacing w:before="0" w:line="360" w:lineRule="auto"/>
        <w:ind w:left="567" w:right="688" w:firstLine="0"/>
        <w:rPr>
          <w:sz w:val="24"/>
          <w:szCs w:val="24"/>
        </w:rPr>
      </w:pPr>
      <w:r w:rsidRPr="001D1061">
        <w:rPr>
          <w:sz w:val="24"/>
          <w:szCs w:val="24"/>
        </w:rPr>
        <w:t xml:space="preserve">Homologado o resultado final do Processo Seletivo Simplificado e autorizada a contratação pelo Prefeito, será convocado o primeiro colocado, para, no prazo de </w:t>
      </w:r>
      <w:proofErr w:type="gramStart"/>
      <w:r w:rsidRPr="001D1061">
        <w:rPr>
          <w:sz w:val="24"/>
          <w:szCs w:val="24"/>
        </w:rPr>
        <w:t>2</w:t>
      </w:r>
      <w:proofErr w:type="gramEnd"/>
      <w:r w:rsidRPr="001D1061">
        <w:rPr>
          <w:sz w:val="24"/>
          <w:szCs w:val="24"/>
        </w:rPr>
        <w:t xml:space="preserve"> (dois)  dias, apresentar-se para encaminhar a documentação, e após terá 20 (vinte) dias para providenciar a referida documentação e apresentar ao Departamento Administrativo, sendo o contrato realizado somente após comprovar o atendimento das seguintes</w:t>
      </w:r>
      <w:r w:rsidR="001D1061" w:rsidRPr="001D1061">
        <w:rPr>
          <w:sz w:val="24"/>
          <w:szCs w:val="24"/>
        </w:rPr>
        <w:t xml:space="preserve"> </w:t>
      </w:r>
      <w:r w:rsidRPr="001D1061">
        <w:rPr>
          <w:sz w:val="24"/>
          <w:szCs w:val="24"/>
        </w:rPr>
        <w:t>condições:</w:t>
      </w:r>
    </w:p>
    <w:p w:rsidR="006C3138" w:rsidRPr="001D1061" w:rsidRDefault="006C3138" w:rsidP="0015691A">
      <w:pPr>
        <w:pStyle w:val="PargrafodaLista"/>
        <w:numPr>
          <w:ilvl w:val="2"/>
          <w:numId w:val="7"/>
        </w:numPr>
        <w:tabs>
          <w:tab w:val="left" w:pos="1762"/>
        </w:tabs>
        <w:spacing w:before="0" w:line="360" w:lineRule="auto"/>
        <w:ind w:left="567" w:firstLine="0"/>
        <w:rPr>
          <w:sz w:val="24"/>
          <w:szCs w:val="24"/>
        </w:rPr>
      </w:pPr>
      <w:r w:rsidRPr="001D1061">
        <w:rPr>
          <w:sz w:val="24"/>
          <w:szCs w:val="24"/>
        </w:rPr>
        <w:t>Ser brasileiro ou estrangeiro na forma dalei;</w:t>
      </w:r>
    </w:p>
    <w:p w:rsidR="006C3138" w:rsidRPr="001D1061" w:rsidRDefault="006C3138" w:rsidP="0015691A">
      <w:pPr>
        <w:pStyle w:val="PargrafodaLista"/>
        <w:numPr>
          <w:ilvl w:val="2"/>
          <w:numId w:val="7"/>
        </w:numPr>
        <w:tabs>
          <w:tab w:val="left" w:pos="1762"/>
        </w:tabs>
        <w:spacing w:before="0" w:line="360" w:lineRule="auto"/>
        <w:ind w:left="567" w:firstLine="0"/>
        <w:rPr>
          <w:sz w:val="24"/>
          <w:szCs w:val="24"/>
        </w:rPr>
      </w:pPr>
      <w:r w:rsidRPr="001D1061">
        <w:rPr>
          <w:sz w:val="24"/>
          <w:szCs w:val="24"/>
        </w:rPr>
        <w:t>Ter idade mínima de 18anos;</w:t>
      </w:r>
    </w:p>
    <w:p w:rsidR="006C3138" w:rsidRPr="001D1061" w:rsidRDefault="006C3138" w:rsidP="0015691A">
      <w:pPr>
        <w:pStyle w:val="PargrafodaLista"/>
        <w:numPr>
          <w:ilvl w:val="2"/>
          <w:numId w:val="7"/>
        </w:numPr>
        <w:tabs>
          <w:tab w:val="left" w:pos="1784"/>
        </w:tabs>
        <w:spacing w:before="0" w:line="360" w:lineRule="auto"/>
        <w:ind w:left="567" w:right="697" w:firstLine="0"/>
        <w:rPr>
          <w:sz w:val="24"/>
          <w:szCs w:val="24"/>
        </w:rPr>
      </w:pPr>
      <w:r w:rsidRPr="001D1061">
        <w:rPr>
          <w:sz w:val="24"/>
          <w:szCs w:val="24"/>
        </w:rPr>
        <w:t>Apresentar atestado médico exarado pelo serviço oficial do Município, no sentido de gozar de boa saúde física emental.</w:t>
      </w:r>
    </w:p>
    <w:p w:rsidR="006C3138" w:rsidRPr="001D1061" w:rsidRDefault="006C3138" w:rsidP="0015691A">
      <w:pPr>
        <w:pStyle w:val="PargrafodaLista"/>
        <w:numPr>
          <w:ilvl w:val="2"/>
          <w:numId w:val="7"/>
        </w:numPr>
        <w:tabs>
          <w:tab w:val="left" w:pos="1762"/>
        </w:tabs>
        <w:spacing w:before="0" w:line="360" w:lineRule="auto"/>
        <w:ind w:left="567" w:firstLine="0"/>
        <w:rPr>
          <w:sz w:val="24"/>
          <w:szCs w:val="24"/>
        </w:rPr>
      </w:pPr>
      <w:r w:rsidRPr="001D1061">
        <w:rPr>
          <w:sz w:val="24"/>
          <w:szCs w:val="24"/>
        </w:rPr>
        <w:t>Ter escolaridade mínima exigida para o cargo, item2.</w:t>
      </w:r>
    </w:p>
    <w:p w:rsidR="006C3138" w:rsidRPr="001D1061" w:rsidRDefault="006C3138" w:rsidP="0015691A">
      <w:pPr>
        <w:pStyle w:val="PargrafodaLista"/>
        <w:numPr>
          <w:ilvl w:val="1"/>
          <w:numId w:val="7"/>
        </w:numPr>
        <w:tabs>
          <w:tab w:val="left" w:pos="1585"/>
        </w:tabs>
        <w:spacing w:before="0" w:line="360" w:lineRule="auto"/>
        <w:ind w:left="567" w:right="697" w:firstLine="0"/>
        <w:rPr>
          <w:sz w:val="24"/>
          <w:szCs w:val="24"/>
        </w:rPr>
      </w:pPr>
      <w:r w:rsidRPr="001D1061">
        <w:rPr>
          <w:sz w:val="24"/>
          <w:szCs w:val="24"/>
        </w:rPr>
        <w:t>A convocação do candidato classificado será realizada por meio de Ofício, a ser entregue pessoalmente ou pelo Correio, com Aviso de Recebimento, ou por outro meio que assegure a certeza da ciência do</w:t>
      </w:r>
      <w:r w:rsidR="001D1061" w:rsidRPr="001D1061">
        <w:rPr>
          <w:sz w:val="24"/>
          <w:szCs w:val="24"/>
        </w:rPr>
        <w:t xml:space="preserve"> </w:t>
      </w:r>
      <w:r w:rsidRPr="001D1061">
        <w:rPr>
          <w:sz w:val="24"/>
          <w:szCs w:val="24"/>
        </w:rPr>
        <w:t>interessado.</w:t>
      </w:r>
    </w:p>
    <w:p w:rsidR="006C3138" w:rsidRPr="001D1061" w:rsidRDefault="006C3138" w:rsidP="0015691A">
      <w:pPr>
        <w:pStyle w:val="PargrafodaLista"/>
        <w:numPr>
          <w:ilvl w:val="1"/>
          <w:numId w:val="7"/>
        </w:numPr>
        <w:tabs>
          <w:tab w:val="left" w:pos="1628"/>
        </w:tabs>
        <w:spacing w:before="0" w:line="360" w:lineRule="auto"/>
        <w:ind w:left="567" w:right="692" w:firstLine="0"/>
        <w:rPr>
          <w:sz w:val="24"/>
          <w:szCs w:val="24"/>
        </w:rPr>
      </w:pPr>
      <w:r w:rsidRPr="001D1061">
        <w:rPr>
          <w:sz w:val="24"/>
          <w:szCs w:val="24"/>
        </w:rPr>
        <w:t>Não comparecendo o candidato convocado ou verificando-se o não atendimento das condições exigidas para a contratação serão convocados os demais classificados, observando- se a ordem classificatória decrescente.</w:t>
      </w:r>
    </w:p>
    <w:p w:rsidR="006C3138" w:rsidRPr="001D1061" w:rsidRDefault="006C3138" w:rsidP="0015691A">
      <w:pPr>
        <w:pStyle w:val="PargrafodaLista"/>
        <w:numPr>
          <w:ilvl w:val="1"/>
          <w:numId w:val="7"/>
        </w:numPr>
        <w:tabs>
          <w:tab w:val="left" w:pos="1635"/>
        </w:tabs>
        <w:spacing w:before="0" w:line="360" w:lineRule="auto"/>
        <w:ind w:left="567" w:right="695" w:firstLine="0"/>
        <w:rPr>
          <w:sz w:val="24"/>
          <w:szCs w:val="24"/>
        </w:rPr>
      </w:pPr>
      <w:r w:rsidRPr="001D1061">
        <w:rPr>
          <w:sz w:val="24"/>
          <w:szCs w:val="24"/>
        </w:rPr>
        <w:t>O prazo de validade do presente Processo Seletivo Simplificado será de dois anos, prorrogável, uma única vez, por igualperíodo.</w:t>
      </w:r>
    </w:p>
    <w:p w:rsidR="006C3138" w:rsidRPr="001D1061" w:rsidRDefault="006C3138" w:rsidP="0015691A">
      <w:pPr>
        <w:pStyle w:val="PargrafodaLista"/>
        <w:numPr>
          <w:ilvl w:val="1"/>
          <w:numId w:val="7"/>
        </w:numPr>
        <w:tabs>
          <w:tab w:val="left" w:pos="1678"/>
        </w:tabs>
        <w:spacing w:before="0" w:line="360" w:lineRule="auto"/>
        <w:ind w:left="567" w:right="689" w:firstLine="0"/>
        <w:rPr>
          <w:sz w:val="24"/>
          <w:szCs w:val="24"/>
        </w:rPr>
      </w:pPr>
      <w:r w:rsidRPr="001D1061">
        <w:rPr>
          <w:sz w:val="24"/>
          <w:szCs w:val="24"/>
        </w:rPr>
        <w:t>No período de validade do Processo Seletivo Simplificado, havendo a rescisão contratual, poderão ser chamados para contratação pelo tempo remanescente, os demais candidatos classificados, observada a ordemclassificatória.</w:t>
      </w:r>
    </w:p>
    <w:p w:rsidR="006C3138" w:rsidRDefault="006C3138" w:rsidP="0015691A">
      <w:pPr>
        <w:pStyle w:val="PargrafodaLista"/>
        <w:numPr>
          <w:ilvl w:val="1"/>
          <w:numId w:val="7"/>
        </w:numPr>
        <w:tabs>
          <w:tab w:val="left" w:pos="1614"/>
        </w:tabs>
        <w:spacing w:before="0" w:line="360" w:lineRule="auto"/>
        <w:ind w:left="567" w:right="691" w:firstLine="0"/>
        <w:rPr>
          <w:sz w:val="24"/>
          <w:szCs w:val="24"/>
        </w:rPr>
      </w:pPr>
      <w:r w:rsidRPr="001D1061">
        <w:rPr>
          <w:sz w:val="24"/>
          <w:szCs w:val="24"/>
        </w:rPr>
        <w:t>O candidato que não assumir o cargo no ato da contratação não poderá passar para o final da lista de c</w:t>
      </w:r>
      <w:r w:rsidR="0015691A">
        <w:rPr>
          <w:sz w:val="24"/>
          <w:szCs w:val="24"/>
        </w:rPr>
        <w:t>lassificação, perdendo sua vaga.</w:t>
      </w:r>
    </w:p>
    <w:p w:rsidR="0015691A" w:rsidRPr="001D1061" w:rsidRDefault="0015691A" w:rsidP="0015691A">
      <w:pPr>
        <w:pStyle w:val="PargrafodaLista"/>
        <w:tabs>
          <w:tab w:val="left" w:pos="1614"/>
        </w:tabs>
        <w:spacing w:before="0" w:line="360" w:lineRule="auto"/>
        <w:ind w:left="567" w:right="691"/>
        <w:rPr>
          <w:sz w:val="24"/>
          <w:szCs w:val="24"/>
        </w:rPr>
      </w:pPr>
    </w:p>
    <w:p w:rsidR="006C3138" w:rsidRPr="001D1061" w:rsidRDefault="006C3138" w:rsidP="0015691A">
      <w:pPr>
        <w:pStyle w:val="Ttulo1"/>
        <w:numPr>
          <w:ilvl w:val="0"/>
          <w:numId w:val="7"/>
        </w:numPr>
        <w:tabs>
          <w:tab w:val="left" w:pos="1463"/>
        </w:tabs>
        <w:spacing w:before="0" w:line="360" w:lineRule="auto"/>
        <w:ind w:left="567" w:firstLine="0"/>
        <w:jc w:val="both"/>
      </w:pPr>
      <w:r w:rsidRPr="001D1061">
        <w:t>DISPOSIÇÕESGERAIS</w:t>
      </w:r>
    </w:p>
    <w:p w:rsidR="006C3138" w:rsidRPr="001D1061" w:rsidRDefault="006C3138" w:rsidP="0015691A">
      <w:pPr>
        <w:pStyle w:val="PargrafodaLista"/>
        <w:numPr>
          <w:ilvl w:val="1"/>
          <w:numId w:val="7"/>
        </w:numPr>
        <w:tabs>
          <w:tab w:val="left" w:pos="1587"/>
        </w:tabs>
        <w:spacing w:before="0" w:line="360" w:lineRule="auto"/>
        <w:ind w:left="567" w:right="696" w:firstLine="0"/>
        <w:rPr>
          <w:sz w:val="24"/>
          <w:szCs w:val="24"/>
        </w:rPr>
      </w:pPr>
      <w:r w:rsidRPr="001D1061">
        <w:rPr>
          <w:sz w:val="24"/>
          <w:szCs w:val="24"/>
        </w:rPr>
        <w:t>Não será fornecido qualquer documento comprobatório de aprovação ou classificação do candidato, valendo para esse fim a publicação do resultadofinal.</w:t>
      </w:r>
    </w:p>
    <w:p w:rsidR="006C3138" w:rsidRPr="001D1061" w:rsidRDefault="006C3138" w:rsidP="0015691A">
      <w:pPr>
        <w:pStyle w:val="PargrafodaLista"/>
        <w:numPr>
          <w:ilvl w:val="1"/>
          <w:numId w:val="7"/>
        </w:numPr>
        <w:tabs>
          <w:tab w:val="left" w:pos="1582"/>
        </w:tabs>
        <w:spacing w:before="0" w:line="360" w:lineRule="auto"/>
        <w:ind w:left="567" w:firstLine="0"/>
        <w:rPr>
          <w:sz w:val="24"/>
          <w:szCs w:val="24"/>
        </w:rPr>
      </w:pPr>
      <w:r w:rsidRPr="001D1061">
        <w:rPr>
          <w:sz w:val="24"/>
          <w:szCs w:val="24"/>
        </w:rPr>
        <w:t>Os candidatos aprovados e classificados deverão manter atualizados os seusendereços.</w:t>
      </w:r>
    </w:p>
    <w:p w:rsidR="006C3138" w:rsidRPr="001D1061" w:rsidRDefault="006C3138" w:rsidP="0015691A">
      <w:pPr>
        <w:pStyle w:val="PargrafodaLista"/>
        <w:numPr>
          <w:ilvl w:val="1"/>
          <w:numId w:val="7"/>
        </w:numPr>
        <w:tabs>
          <w:tab w:val="left" w:pos="1628"/>
        </w:tabs>
        <w:spacing w:before="0" w:line="360" w:lineRule="auto"/>
        <w:ind w:left="567" w:right="694" w:firstLine="0"/>
        <w:rPr>
          <w:sz w:val="24"/>
          <w:szCs w:val="24"/>
        </w:rPr>
      </w:pPr>
      <w:r w:rsidRPr="001D1061">
        <w:rPr>
          <w:sz w:val="24"/>
          <w:szCs w:val="24"/>
        </w:rPr>
        <w:t>Respeitada a natureza da função temporária, por razões de interesse público, poderá haver a readequação das condições definidas inicialmente no edital, conforme dispuser a legislaçãolocal.</w:t>
      </w:r>
    </w:p>
    <w:p w:rsidR="006C3138" w:rsidRDefault="006C3138" w:rsidP="0015691A">
      <w:pPr>
        <w:pStyle w:val="PargrafodaLista"/>
        <w:numPr>
          <w:ilvl w:val="1"/>
          <w:numId w:val="7"/>
        </w:numPr>
        <w:tabs>
          <w:tab w:val="left" w:pos="1614"/>
        </w:tabs>
        <w:spacing w:before="0" w:line="360" w:lineRule="auto"/>
        <w:ind w:left="567" w:right="690" w:firstLine="0"/>
        <w:rPr>
          <w:sz w:val="24"/>
          <w:szCs w:val="24"/>
        </w:rPr>
      </w:pPr>
      <w:r w:rsidRPr="001D1061">
        <w:rPr>
          <w:sz w:val="24"/>
          <w:szCs w:val="24"/>
        </w:rPr>
        <w:t>Os casos omissos e situações não previstas serão resolvidos pela Comissão designada com assessoria jurídica da Prefeitura</w:t>
      </w:r>
      <w:r w:rsidR="0015691A">
        <w:rPr>
          <w:sz w:val="24"/>
          <w:szCs w:val="24"/>
        </w:rPr>
        <w:t xml:space="preserve"> </w:t>
      </w:r>
      <w:r w:rsidRPr="001D1061">
        <w:rPr>
          <w:sz w:val="24"/>
          <w:szCs w:val="24"/>
        </w:rPr>
        <w:t>Municipal.</w:t>
      </w:r>
    </w:p>
    <w:p w:rsidR="0015691A" w:rsidRPr="001D1061" w:rsidRDefault="0015691A" w:rsidP="0015691A">
      <w:pPr>
        <w:pStyle w:val="PargrafodaLista"/>
        <w:tabs>
          <w:tab w:val="left" w:pos="1614"/>
        </w:tabs>
        <w:spacing w:before="0" w:line="360" w:lineRule="auto"/>
        <w:ind w:left="567" w:right="690"/>
        <w:rPr>
          <w:sz w:val="24"/>
          <w:szCs w:val="24"/>
        </w:rPr>
      </w:pPr>
    </w:p>
    <w:p w:rsidR="006C3138" w:rsidRPr="001D1061" w:rsidRDefault="00AF318E" w:rsidP="0015691A">
      <w:pPr>
        <w:pStyle w:val="Corpodetexto"/>
        <w:spacing w:line="360" w:lineRule="auto"/>
        <w:ind w:left="567"/>
      </w:pPr>
      <w:r w:rsidRPr="001D1061">
        <w:t>Santo Antônio da Patrulha, 20</w:t>
      </w:r>
      <w:r w:rsidR="006C3138" w:rsidRPr="001D1061">
        <w:t xml:space="preserve"> de </w:t>
      </w:r>
      <w:r w:rsidRPr="001D1061">
        <w:t>agosto</w:t>
      </w:r>
      <w:r w:rsidR="006C3138" w:rsidRPr="001D1061">
        <w:t xml:space="preserve"> de 2019.</w:t>
      </w:r>
    </w:p>
    <w:p w:rsidR="006C3138" w:rsidRDefault="006C3138" w:rsidP="001D1061">
      <w:pPr>
        <w:pStyle w:val="Corpodetexto"/>
        <w:spacing w:line="360" w:lineRule="auto"/>
        <w:ind w:left="0"/>
      </w:pPr>
    </w:p>
    <w:p w:rsidR="0015691A" w:rsidRPr="001D1061" w:rsidRDefault="0015691A" w:rsidP="001D1061">
      <w:pPr>
        <w:pStyle w:val="Corpodetexto"/>
        <w:spacing w:line="360" w:lineRule="auto"/>
        <w:ind w:left="0"/>
      </w:pPr>
    </w:p>
    <w:p w:rsidR="006C3138" w:rsidRPr="001D1061" w:rsidRDefault="006C3138" w:rsidP="0015691A">
      <w:pPr>
        <w:pStyle w:val="Corpodetexto"/>
        <w:tabs>
          <w:tab w:val="left" w:pos="426"/>
        </w:tabs>
        <w:spacing w:line="360" w:lineRule="auto"/>
        <w:ind w:left="6644" w:right="1798" w:hanging="10"/>
      </w:pPr>
      <w:r w:rsidRPr="001D1061">
        <w:t>Daiçon Maciel da Silva</w:t>
      </w:r>
      <w:r w:rsidR="0015691A">
        <w:t>,</w:t>
      </w:r>
      <w:r w:rsidRPr="001D1061">
        <w:t xml:space="preserve"> Prefeito Municipal</w:t>
      </w:r>
      <w:r w:rsidR="0015691A">
        <w:t>.</w:t>
      </w:r>
    </w:p>
    <w:p w:rsidR="0015691A" w:rsidRDefault="0015691A" w:rsidP="001D1061">
      <w:pPr>
        <w:pStyle w:val="Corpodetexto"/>
        <w:spacing w:line="360" w:lineRule="auto"/>
      </w:pPr>
    </w:p>
    <w:p w:rsidR="0015691A" w:rsidRDefault="0015691A" w:rsidP="001D1061">
      <w:pPr>
        <w:pStyle w:val="Corpodetexto"/>
        <w:spacing w:line="360" w:lineRule="auto"/>
      </w:pPr>
    </w:p>
    <w:p w:rsidR="006C3138" w:rsidRPr="001D1061" w:rsidRDefault="006C3138" w:rsidP="0015691A">
      <w:pPr>
        <w:pStyle w:val="Corpodetexto"/>
        <w:spacing w:line="360" w:lineRule="auto"/>
        <w:ind w:hanging="535"/>
      </w:pPr>
      <w:r w:rsidRPr="001D1061">
        <w:t>Registre-se e publique-se</w:t>
      </w:r>
      <w:r w:rsidR="0015691A">
        <w:t>.</w:t>
      </w:r>
    </w:p>
    <w:p w:rsidR="00E16E45" w:rsidRPr="001D1061" w:rsidRDefault="00E16E45" w:rsidP="001D1061">
      <w:pPr>
        <w:pStyle w:val="Corpodetexto"/>
        <w:spacing w:line="360" w:lineRule="auto"/>
      </w:pPr>
    </w:p>
    <w:p w:rsidR="006C3138" w:rsidRPr="001D1061" w:rsidRDefault="006C3138" w:rsidP="001D1061">
      <w:pPr>
        <w:pStyle w:val="Corpodetexto"/>
        <w:spacing w:line="360" w:lineRule="auto"/>
        <w:ind w:left="0"/>
      </w:pPr>
    </w:p>
    <w:p w:rsidR="006C3138" w:rsidRPr="001D1061" w:rsidRDefault="006C3138" w:rsidP="0015691A">
      <w:pPr>
        <w:pStyle w:val="Corpodetexto"/>
        <w:spacing w:line="360" w:lineRule="auto"/>
        <w:ind w:left="567"/>
      </w:pPr>
      <w:r w:rsidRPr="001D1061">
        <w:t>Cléia Juçara Airoldi</w:t>
      </w:r>
      <w:r w:rsidR="0015691A">
        <w:t>,</w:t>
      </w:r>
    </w:p>
    <w:p w:rsidR="006C3138" w:rsidRPr="001D1061" w:rsidRDefault="006C3138" w:rsidP="0015691A">
      <w:pPr>
        <w:pStyle w:val="Corpodetexto"/>
        <w:spacing w:line="360" w:lineRule="auto"/>
        <w:ind w:left="567"/>
      </w:pPr>
      <w:r w:rsidRPr="001D1061">
        <w:t>Secretária Municipal da Administração e Finanças</w:t>
      </w:r>
      <w:r w:rsidR="0015691A">
        <w:t>.</w:t>
      </w:r>
    </w:p>
    <w:p w:rsidR="006C3138" w:rsidRPr="001D1061" w:rsidRDefault="006C3138" w:rsidP="001D1061">
      <w:pPr>
        <w:spacing w:line="360" w:lineRule="auto"/>
        <w:rPr>
          <w:sz w:val="24"/>
          <w:szCs w:val="24"/>
        </w:rPr>
        <w:sectPr w:rsidR="006C3138" w:rsidRPr="001D1061">
          <w:headerReference w:type="default" r:id="rId8"/>
          <w:footerReference w:type="default" r:id="rId9"/>
          <w:pgSz w:w="11910" w:h="16840"/>
          <w:pgMar w:top="1660" w:right="440" w:bottom="1700" w:left="600" w:header="451" w:footer="1514" w:gutter="0"/>
          <w:cols w:space="720"/>
        </w:sectPr>
      </w:pPr>
    </w:p>
    <w:p w:rsidR="006C3138" w:rsidRPr="001D1061" w:rsidRDefault="006C3138" w:rsidP="001D1061">
      <w:pPr>
        <w:pStyle w:val="Corpodetexto"/>
        <w:spacing w:line="360" w:lineRule="auto"/>
        <w:ind w:left="0"/>
      </w:pPr>
    </w:p>
    <w:p w:rsidR="006C3138" w:rsidRPr="001D1061" w:rsidRDefault="006C3138" w:rsidP="001D1061">
      <w:pPr>
        <w:pStyle w:val="Corpodetexto"/>
        <w:spacing w:line="360" w:lineRule="auto"/>
        <w:ind w:left="0"/>
      </w:pPr>
    </w:p>
    <w:p w:rsidR="006C3138" w:rsidRDefault="006C3138" w:rsidP="001D1061">
      <w:pPr>
        <w:spacing w:line="360" w:lineRule="auto"/>
        <w:ind w:left="1102"/>
        <w:jc w:val="center"/>
        <w:rPr>
          <w:b/>
          <w:sz w:val="24"/>
          <w:szCs w:val="24"/>
          <w:u w:val="thick"/>
        </w:rPr>
      </w:pPr>
      <w:r w:rsidRPr="001D1061">
        <w:rPr>
          <w:b/>
          <w:sz w:val="24"/>
          <w:szCs w:val="24"/>
          <w:u w:val="thick"/>
        </w:rPr>
        <w:t>ANEXO I</w:t>
      </w:r>
    </w:p>
    <w:p w:rsidR="00FB74F0" w:rsidRPr="001D1061" w:rsidRDefault="00FB74F0" w:rsidP="001D1061">
      <w:pPr>
        <w:spacing w:line="360" w:lineRule="auto"/>
        <w:ind w:left="1102"/>
        <w:jc w:val="center"/>
        <w:rPr>
          <w:b/>
          <w:sz w:val="24"/>
          <w:szCs w:val="24"/>
        </w:rPr>
      </w:pPr>
    </w:p>
    <w:p w:rsidR="006C3138" w:rsidRPr="001D1061" w:rsidRDefault="006C3138" w:rsidP="001D1061">
      <w:pPr>
        <w:spacing w:line="360" w:lineRule="auto"/>
        <w:ind w:left="1102"/>
        <w:jc w:val="center"/>
        <w:rPr>
          <w:b/>
          <w:sz w:val="24"/>
          <w:szCs w:val="24"/>
          <w:u w:val="thick"/>
        </w:rPr>
      </w:pPr>
      <w:r w:rsidRPr="001D1061">
        <w:rPr>
          <w:b/>
          <w:sz w:val="24"/>
          <w:szCs w:val="24"/>
          <w:u w:val="thick"/>
        </w:rPr>
        <w:t>CRONOGRAMA DO PROCESSO SELETIVO SIMPLIFICADO</w:t>
      </w:r>
    </w:p>
    <w:p w:rsidR="00FB74F0" w:rsidRDefault="00FB74F0" w:rsidP="001D1061">
      <w:pPr>
        <w:spacing w:line="360" w:lineRule="auto"/>
        <w:ind w:left="1102"/>
        <w:jc w:val="center"/>
        <w:rPr>
          <w:b/>
          <w:sz w:val="24"/>
          <w:szCs w:val="24"/>
        </w:rPr>
      </w:pPr>
    </w:p>
    <w:p w:rsidR="00E16E45" w:rsidRPr="001D1061" w:rsidRDefault="00FB74F0" w:rsidP="001D1061">
      <w:pPr>
        <w:spacing w:line="360" w:lineRule="auto"/>
        <w:ind w:left="1102"/>
        <w:jc w:val="center"/>
        <w:rPr>
          <w:b/>
          <w:sz w:val="24"/>
          <w:szCs w:val="24"/>
        </w:rPr>
      </w:pPr>
      <w:r>
        <w:rPr>
          <w:b/>
          <w:sz w:val="24"/>
          <w:szCs w:val="24"/>
        </w:rPr>
        <w:t>EDITAL 10/2019</w:t>
      </w:r>
    </w:p>
    <w:p w:rsidR="006C3138" w:rsidRPr="001D1061" w:rsidRDefault="006C3138" w:rsidP="001D1061">
      <w:pPr>
        <w:pStyle w:val="Corpodetexto"/>
        <w:spacing w:line="360" w:lineRule="auto"/>
        <w:ind w:left="0"/>
        <w:rPr>
          <w:b/>
        </w:rPr>
      </w:pPr>
    </w:p>
    <w:tbl>
      <w:tblPr>
        <w:tblW w:w="0" w:type="auto"/>
        <w:tblInd w:w="1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8"/>
        <w:gridCol w:w="3550"/>
      </w:tblGrid>
      <w:tr w:rsidR="006C3138" w:rsidRPr="00FB74F0" w:rsidTr="00524AA2">
        <w:trPr>
          <w:trHeight w:val="397"/>
        </w:trPr>
        <w:tc>
          <w:tcPr>
            <w:tcW w:w="5048" w:type="dxa"/>
          </w:tcPr>
          <w:p w:rsidR="006C3138" w:rsidRPr="00FB74F0" w:rsidRDefault="006C3138" w:rsidP="00FB74F0">
            <w:pPr>
              <w:pStyle w:val="TableParagraph"/>
              <w:spacing w:line="480" w:lineRule="auto"/>
              <w:jc w:val="center"/>
              <w:rPr>
                <w:b/>
                <w:sz w:val="24"/>
                <w:szCs w:val="24"/>
              </w:rPr>
            </w:pPr>
            <w:r w:rsidRPr="00FB74F0">
              <w:rPr>
                <w:b/>
                <w:sz w:val="24"/>
                <w:szCs w:val="24"/>
              </w:rPr>
              <w:t>Descrição</w:t>
            </w:r>
          </w:p>
        </w:tc>
        <w:tc>
          <w:tcPr>
            <w:tcW w:w="3550" w:type="dxa"/>
          </w:tcPr>
          <w:p w:rsidR="006C3138" w:rsidRPr="00FB74F0" w:rsidRDefault="006C3138" w:rsidP="00FB74F0">
            <w:pPr>
              <w:pStyle w:val="TableParagraph"/>
              <w:spacing w:line="480" w:lineRule="auto"/>
              <w:jc w:val="center"/>
              <w:rPr>
                <w:b/>
                <w:sz w:val="24"/>
                <w:szCs w:val="24"/>
              </w:rPr>
            </w:pPr>
            <w:r w:rsidRPr="00FB74F0">
              <w:rPr>
                <w:b/>
                <w:sz w:val="24"/>
                <w:szCs w:val="24"/>
              </w:rPr>
              <w:t>Data</w:t>
            </w:r>
          </w:p>
        </w:tc>
      </w:tr>
      <w:tr w:rsidR="006C3138" w:rsidRPr="001D1061" w:rsidTr="00524AA2">
        <w:trPr>
          <w:trHeight w:val="395"/>
        </w:trPr>
        <w:tc>
          <w:tcPr>
            <w:tcW w:w="5048" w:type="dxa"/>
          </w:tcPr>
          <w:p w:rsidR="006C3138" w:rsidRPr="001D1061" w:rsidRDefault="006C3138" w:rsidP="00FB74F0">
            <w:pPr>
              <w:pStyle w:val="TableParagraph"/>
              <w:spacing w:line="480" w:lineRule="auto"/>
              <w:rPr>
                <w:sz w:val="24"/>
                <w:szCs w:val="24"/>
              </w:rPr>
            </w:pPr>
            <w:r w:rsidRPr="001D1061">
              <w:rPr>
                <w:sz w:val="24"/>
                <w:szCs w:val="24"/>
              </w:rPr>
              <w:t>Período de inscrição</w:t>
            </w:r>
          </w:p>
        </w:tc>
        <w:tc>
          <w:tcPr>
            <w:tcW w:w="3550" w:type="dxa"/>
          </w:tcPr>
          <w:p w:rsidR="006C3138" w:rsidRPr="001D1061" w:rsidRDefault="006C3138" w:rsidP="00FB74F0">
            <w:pPr>
              <w:pStyle w:val="TableParagraph"/>
              <w:spacing w:line="480" w:lineRule="auto"/>
              <w:rPr>
                <w:sz w:val="24"/>
                <w:szCs w:val="24"/>
              </w:rPr>
            </w:pPr>
            <w:r w:rsidRPr="001D1061">
              <w:rPr>
                <w:sz w:val="24"/>
                <w:szCs w:val="24"/>
              </w:rPr>
              <w:t>22.08.2019 a 30.08.2019</w:t>
            </w:r>
          </w:p>
        </w:tc>
      </w:tr>
      <w:tr w:rsidR="006C3138" w:rsidRPr="001D1061" w:rsidTr="00524AA2">
        <w:trPr>
          <w:trHeight w:val="395"/>
        </w:trPr>
        <w:tc>
          <w:tcPr>
            <w:tcW w:w="5048" w:type="dxa"/>
          </w:tcPr>
          <w:p w:rsidR="006C3138" w:rsidRPr="001D1061" w:rsidRDefault="006C3138" w:rsidP="00FB74F0">
            <w:pPr>
              <w:pStyle w:val="TableParagraph"/>
              <w:spacing w:line="480" w:lineRule="auto"/>
              <w:rPr>
                <w:sz w:val="24"/>
                <w:szCs w:val="24"/>
              </w:rPr>
            </w:pPr>
            <w:r w:rsidRPr="001D1061">
              <w:rPr>
                <w:sz w:val="24"/>
                <w:szCs w:val="24"/>
              </w:rPr>
              <w:t>Publicação das inscrições homologadas</w:t>
            </w:r>
          </w:p>
        </w:tc>
        <w:tc>
          <w:tcPr>
            <w:tcW w:w="3550" w:type="dxa"/>
          </w:tcPr>
          <w:p w:rsidR="006C3138" w:rsidRPr="001D1061" w:rsidRDefault="006C3138" w:rsidP="00FB74F0">
            <w:pPr>
              <w:pStyle w:val="TableParagraph"/>
              <w:spacing w:line="480" w:lineRule="auto"/>
              <w:rPr>
                <w:sz w:val="24"/>
                <w:szCs w:val="24"/>
              </w:rPr>
            </w:pPr>
            <w:r w:rsidRPr="001D1061">
              <w:rPr>
                <w:sz w:val="24"/>
                <w:szCs w:val="24"/>
              </w:rPr>
              <w:t>03.09.2019</w:t>
            </w:r>
          </w:p>
        </w:tc>
      </w:tr>
      <w:tr w:rsidR="006C3138" w:rsidRPr="001D1061" w:rsidTr="00524AA2">
        <w:trPr>
          <w:trHeight w:val="398"/>
        </w:trPr>
        <w:tc>
          <w:tcPr>
            <w:tcW w:w="5048" w:type="dxa"/>
          </w:tcPr>
          <w:p w:rsidR="006C3138" w:rsidRPr="001D1061" w:rsidRDefault="006C3138" w:rsidP="00FB74F0">
            <w:pPr>
              <w:pStyle w:val="TableParagraph"/>
              <w:spacing w:line="480" w:lineRule="auto"/>
              <w:rPr>
                <w:sz w:val="24"/>
                <w:szCs w:val="24"/>
              </w:rPr>
            </w:pPr>
            <w:r w:rsidRPr="001D1061">
              <w:rPr>
                <w:sz w:val="24"/>
                <w:szCs w:val="24"/>
              </w:rPr>
              <w:t>Recurso da não homologação das inscrições</w:t>
            </w:r>
          </w:p>
        </w:tc>
        <w:tc>
          <w:tcPr>
            <w:tcW w:w="3550" w:type="dxa"/>
          </w:tcPr>
          <w:p w:rsidR="006C3138" w:rsidRPr="001D1061" w:rsidRDefault="006C3138" w:rsidP="00FB74F0">
            <w:pPr>
              <w:pStyle w:val="TableParagraph"/>
              <w:spacing w:line="480" w:lineRule="auto"/>
              <w:ind w:left="0"/>
              <w:rPr>
                <w:sz w:val="24"/>
                <w:szCs w:val="24"/>
              </w:rPr>
            </w:pPr>
            <w:r w:rsidRPr="001D1061">
              <w:rPr>
                <w:sz w:val="24"/>
                <w:szCs w:val="24"/>
              </w:rPr>
              <w:t xml:space="preserve">  04.09.2019</w:t>
            </w:r>
          </w:p>
        </w:tc>
      </w:tr>
      <w:tr w:rsidR="006C3138" w:rsidRPr="001D1061" w:rsidTr="00FB74F0">
        <w:trPr>
          <w:trHeight w:val="526"/>
        </w:trPr>
        <w:tc>
          <w:tcPr>
            <w:tcW w:w="5048" w:type="dxa"/>
          </w:tcPr>
          <w:p w:rsidR="006C3138" w:rsidRPr="001D1061" w:rsidRDefault="006C3138" w:rsidP="00FB74F0">
            <w:pPr>
              <w:pStyle w:val="TableParagraph"/>
              <w:spacing w:line="480" w:lineRule="auto"/>
              <w:ind w:right="86"/>
              <w:rPr>
                <w:sz w:val="24"/>
                <w:szCs w:val="24"/>
              </w:rPr>
            </w:pPr>
            <w:r w:rsidRPr="001D1061">
              <w:rPr>
                <w:sz w:val="24"/>
                <w:szCs w:val="24"/>
              </w:rPr>
              <w:t>Manifestação da Comissão na reconsideração</w:t>
            </w:r>
          </w:p>
        </w:tc>
        <w:tc>
          <w:tcPr>
            <w:tcW w:w="3550" w:type="dxa"/>
          </w:tcPr>
          <w:p w:rsidR="006C3138" w:rsidRPr="001D1061" w:rsidRDefault="006C3138" w:rsidP="00FB74F0">
            <w:pPr>
              <w:pStyle w:val="TableParagraph"/>
              <w:spacing w:line="480" w:lineRule="auto"/>
              <w:rPr>
                <w:sz w:val="24"/>
                <w:szCs w:val="24"/>
              </w:rPr>
            </w:pPr>
            <w:r w:rsidRPr="001D1061">
              <w:rPr>
                <w:sz w:val="24"/>
                <w:szCs w:val="24"/>
              </w:rPr>
              <w:t>05.09.2019</w:t>
            </w:r>
          </w:p>
        </w:tc>
      </w:tr>
      <w:tr w:rsidR="006C3138" w:rsidRPr="001D1061" w:rsidTr="00524AA2">
        <w:trPr>
          <w:trHeight w:val="434"/>
        </w:trPr>
        <w:tc>
          <w:tcPr>
            <w:tcW w:w="5048" w:type="dxa"/>
          </w:tcPr>
          <w:p w:rsidR="006C3138" w:rsidRPr="001D1061" w:rsidRDefault="006C3138" w:rsidP="00FB74F0">
            <w:pPr>
              <w:pStyle w:val="TableParagraph"/>
              <w:spacing w:line="480" w:lineRule="auto"/>
              <w:ind w:right="86"/>
              <w:rPr>
                <w:sz w:val="24"/>
                <w:szCs w:val="24"/>
              </w:rPr>
            </w:pPr>
            <w:r w:rsidRPr="001D1061">
              <w:rPr>
                <w:sz w:val="24"/>
                <w:szCs w:val="24"/>
              </w:rPr>
              <w:t>Publicação Final dos inscritos</w:t>
            </w:r>
          </w:p>
        </w:tc>
        <w:tc>
          <w:tcPr>
            <w:tcW w:w="3550" w:type="dxa"/>
          </w:tcPr>
          <w:p w:rsidR="006C3138" w:rsidRPr="001D1061" w:rsidRDefault="006C3138" w:rsidP="00FB74F0">
            <w:pPr>
              <w:pStyle w:val="TableParagraph"/>
              <w:spacing w:line="480" w:lineRule="auto"/>
              <w:rPr>
                <w:sz w:val="24"/>
                <w:szCs w:val="24"/>
              </w:rPr>
            </w:pPr>
            <w:r w:rsidRPr="001D1061">
              <w:rPr>
                <w:sz w:val="24"/>
                <w:szCs w:val="24"/>
              </w:rPr>
              <w:t>06.09.2019</w:t>
            </w:r>
          </w:p>
        </w:tc>
      </w:tr>
      <w:tr w:rsidR="006C3138" w:rsidRPr="001D1061" w:rsidTr="00524AA2">
        <w:trPr>
          <w:trHeight w:val="395"/>
        </w:trPr>
        <w:tc>
          <w:tcPr>
            <w:tcW w:w="5048" w:type="dxa"/>
          </w:tcPr>
          <w:p w:rsidR="006C3138" w:rsidRPr="001D1061" w:rsidRDefault="006C3138" w:rsidP="00FB74F0">
            <w:pPr>
              <w:pStyle w:val="TableParagraph"/>
              <w:spacing w:line="480" w:lineRule="auto"/>
              <w:rPr>
                <w:sz w:val="24"/>
                <w:szCs w:val="24"/>
              </w:rPr>
            </w:pPr>
            <w:r w:rsidRPr="001D1061">
              <w:rPr>
                <w:sz w:val="24"/>
                <w:szCs w:val="24"/>
              </w:rPr>
              <w:t>Análise dos currículos</w:t>
            </w:r>
          </w:p>
        </w:tc>
        <w:tc>
          <w:tcPr>
            <w:tcW w:w="3550" w:type="dxa"/>
          </w:tcPr>
          <w:p w:rsidR="006C3138" w:rsidRPr="001D1061" w:rsidRDefault="006C3138" w:rsidP="00FB74F0">
            <w:pPr>
              <w:pStyle w:val="TableParagraph"/>
              <w:spacing w:line="480" w:lineRule="auto"/>
              <w:rPr>
                <w:sz w:val="24"/>
                <w:szCs w:val="24"/>
              </w:rPr>
            </w:pPr>
            <w:r w:rsidRPr="001D1061">
              <w:rPr>
                <w:sz w:val="24"/>
                <w:szCs w:val="24"/>
              </w:rPr>
              <w:t xml:space="preserve">10.09.2019 </w:t>
            </w:r>
          </w:p>
        </w:tc>
      </w:tr>
      <w:tr w:rsidR="006C3138" w:rsidRPr="001D1061" w:rsidTr="00524AA2">
        <w:trPr>
          <w:trHeight w:val="395"/>
        </w:trPr>
        <w:tc>
          <w:tcPr>
            <w:tcW w:w="5048" w:type="dxa"/>
          </w:tcPr>
          <w:p w:rsidR="006C3138" w:rsidRPr="001D1061" w:rsidRDefault="006C3138" w:rsidP="00FB74F0">
            <w:pPr>
              <w:pStyle w:val="TableParagraph"/>
              <w:spacing w:line="480" w:lineRule="auto"/>
              <w:rPr>
                <w:sz w:val="24"/>
                <w:szCs w:val="24"/>
              </w:rPr>
            </w:pPr>
            <w:r w:rsidRPr="001D1061">
              <w:rPr>
                <w:sz w:val="24"/>
                <w:szCs w:val="24"/>
              </w:rPr>
              <w:t>Publicação do resultado preliminar</w:t>
            </w:r>
          </w:p>
        </w:tc>
        <w:tc>
          <w:tcPr>
            <w:tcW w:w="3550" w:type="dxa"/>
          </w:tcPr>
          <w:p w:rsidR="006C3138" w:rsidRPr="001D1061" w:rsidRDefault="006C3138" w:rsidP="00FB74F0">
            <w:pPr>
              <w:pStyle w:val="TableParagraph"/>
              <w:spacing w:line="480" w:lineRule="auto"/>
              <w:rPr>
                <w:sz w:val="24"/>
                <w:szCs w:val="24"/>
              </w:rPr>
            </w:pPr>
            <w:r w:rsidRPr="001D1061">
              <w:rPr>
                <w:sz w:val="24"/>
                <w:szCs w:val="24"/>
              </w:rPr>
              <w:t>11.09.2019</w:t>
            </w:r>
          </w:p>
        </w:tc>
      </w:tr>
      <w:tr w:rsidR="006C3138" w:rsidRPr="001D1061" w:rsidTr="00524AA2">
        <w:trPr>
          <w:trHeight w:val="397"/>
        </w:trPr>
        <w:tc>
          <w:tcPr>
            <w:tcW w:w="5048" w:type="dxa"/>
          </w:tcPr>
          <w:p w:rsidR="006C3138" w:rsidRPr="001D1061" w:rsidRDefault="006C3138" w:rsidP="00FB74F0">
            <w:pPr>
              <w:pStyle w:val="TableParagraph"/>
              <w:spacing w:line="480" w:lineRule="auto"/>
              <w:rPr>
                <w:sz w:val="24"/>
                <w:szCs w:val="24"/>
              </w:rPr>
            </w:pPr>
            <w:r w:rsidRPr="001D1061">
              <w:rPr>
                <w:sz w:val="24"/>
                <w:szCs w:val="24"/>
              </w:rPr>
              <w:t>Recurso</w:t>
            </w:r>
          </w:p>
        </w:tc>
        <w:tc>
          <w:tcPr>
            <w:tcW w:w="3550" w:type="dxa"/>
          </w:tcPr>
          <w:p w:rsidR="006C3138" w:rsidRPr="001D1061" w:rsidRDefault="006C3138" w:rsidP="00FB74F0">
            <w:pPr>
              <w:pStyle w:val="TableParagraph"/>
              <w:spacing w:line="480" w:lineRule="auto"/>
              <w:rPr>
                <w:sz w:val="24"/>
                <w:szCs w:val="24"/>
              </w:rPr>
            </w:pPr>
            <w:r w:rsidRPr="001D1061">
              <w:rPr>
                <w:sz w:val="24"/>
                <w:szCs w:val="24"/>
              </w:rPr>
              <w:t>12.09.2019</w:t>
            </w:r>
          </w:p>
        </w:tc>
      </w:tr>
      <w:tr w:rsidR="006C3138" w:rsidRPr="001D1061" w:rsidTr="00524AA2">
        <w:trPr>
          <w:trHeight w:val="672"/>
        </w:trPr>
        <w:tc>
          <w:tcPr>
            <w:tcW w:w="5048" w:type="dxa"/>
          </w:tcPr>
          <w:p w:rsidR="006C3138" w:rsidRPr="001D1061" w:rsidRDefault="006C3138" w:rsidP="00FB74F0">
            <w:pPr>
              <w:pStyle w:val="TableParagraph"/>
              <w:spacing w:line="480" w:lineRule="auto"/>
              <w:rPr>
                <w:sz w:val="24"/>
                <w:szCs w:val="24"/>
              </w:rPr>
            </w:pPr>
            <w:r w:rsidRPr="001D1061">
              <w:rPr>
                <w:sz w:val="24"/>
                <w:szCs w:val="24"/>
              </w:rPr>
              <w:t>Manifestação da Comissão na reconsideração e publicação final</w:t>
            </w:r>
          </w:p>
        </w:tc>
        <w:tc>
          <w:tcPr>
            <w:tcW w:w="3550" w:type="dxa"/>
          </w:tcPr>
          <w:p w:rsidR="006C3138" w:rsidRPr="001D1061" w:rsidRDefault="006C3138" w:rsidP="00FB74F0">
            <w:pPr>
              <w:pStyle w:val="TableParagraph"/>
              <w:spacing w:line="480" w:lineRule="auto"/>
              <w:rPr>
                <w:sz w:val="24"/>
                <w:szCs w:val="24"/>
              </w:rPr>
            </w:pPr>
            <w:r w:rsidRPr="001D1061">
              <w:rPr>
                <w:sz w:val="24"/>
                <w:szCs w:val="24"/>
              </w:rPr>
              <w:t>13.09.2019</w:t>
            </w:r>
          </w:p>
        </w:tc>
      </w:tr>
      <w:tr w:rsidR="006C3138" w:rsidRPr="001D1061" w:rsidTr="00524AA2">
        <w:trPr>
          <w:trHeight w:val="671"/>
        </w:trPr>
        <w:tc>
          <w:tcPr>
            <w:tcW w:w="5048" w:type="dxa"/>
          </w:tcPr>
          <w:p w:rsidR="006C3138" w:rsidRPr="001D1061" w:rsidRDefault="006C3138" w:rsidP="00FB74F0">
            <w:pPr>
              <w:pStyle w:val="TableParagraph"/>
              <w:spacing w:line="480" w:lineRule="auto"/>
              <w:rPr>
                <w:sz w:val="24"/>
                <w:szCs w:val="24"/>
              </w:rPr>
            </w:pPr>
            <w:r w:rsidRPr="001D1061">
              <w:rPr>
                <w:sz w:val="24"/>
                <w:szCs w:val="24"/>
              </w:rPr>
              <w:t>Aplicação do desempate – Sala de Reuniões da Secretaria Municipal da Educação</w:t>
            </w:r>
          </w:p>
        </w:tc>
        <w:tc>
          <w:tcPr>
            <w:tcW w:w="3550" w:type="dxa"/>
          </w:tcPr>
          <w:p w:rsidR="006C3138" w:rsidRPr="001D1061" w:rsidRDefault="006C3138" w:rsidP="00FB74F0">
            <w:pPr>
              <w:pStyle w:val="TableParagraph"/>
              <w:spacing w:line="480" w:lineRule="auto"/>
              <w:rPr>
                <w:sz w:val="24"/>
                <w:szCs w:val="24"/>
              </w:rPr>
            </w:pPr>
            <w:r w:rsidRPr="001D1061">
              <w:rPr>
                <w:sz w:val="24"/>
                <w:szCs w:val="24"/>
              </w:rPr>
              <w:t>16.09.2019, às 14 h</w:t>
            </w:r>
          </w:p>
        </w:tc>
      </w:tr>
      <w:tr w:rsidR="006C3138" w:rsidRPr="001D1061" w:rsidTr="00524AA2">
        <w:trPr>
          <w:trHeight w:val="395"/>
        </w:trPr>
        <w:tc>
          <w:tcPr>
            <w:tcW w:w="5048" w:type="dxa"/>
          </w:tcPr>
          <w:p w:rsidR="006C3138" w:rsidRPr="001D1061" w:rsidRDefault="006C3138" w:rsidP="00FB74F0">
            <w:pPr>
              <w:pStyle w:val="TableParagraph"/>
              <w:spacing w:line="480" w:lineRule="auto"/>
              <w:rPr>
                <w:sz w:val="24"/>
                <w:szCs w:val="24"/>
              </w:rPr>
            </w:pPr>
            <w:r w:rsidRPr="001D1061">
              <w:rPr>
                <w:sz w:val="24"/>
                <w:szCs w:val="24"/>
              </w:rPr>
              <w:t>Publicação da relação final</w:t>
            </w:r>
          </w:p>
        </w:tc>
        <w:tc>
          <w:tcPr>
            <w:tcW w:w="3550" w:type="dxa"/>
          </w:tcPr>
          <w:p w:rsidR="006C3138" w:rsidRPr="001D1061" w:rsidRDefault="006C3138" w:rsidP="00FB74F0">
            <w:pPr>
              <w:pStyle w:val="TableParagraph"/>
              <w:spacing w:line="480" w:lineRule="auto"/>
              <w:rPr>
                <w:sz w:val="24"/>
                <w:szCs w:val="24"/>
              </w:rPr>
            </w:pPr>
            <w:r w:rsidRPr="001D1061">
              <w:rPr>
                <w:sz w:val="24"/>
                <w:szCs w:val="24"/>
              </w:rPr>
              <w:t>17.09.2019</w:t>
            </w:r>
          </w:p>
        </w:tc>
      </w:tr>
    </w:tbl>
    <w:p w:rsidR="006C3138" w:rsidRPr="001D1061" w:rsidRDefault="006C3138" w:rsidP="001D1061">
      <w:pPr>
        <w:spacing w:line="360" w:lineRule="auto"/>
        <w:rPr>
          <w:sz w:val="24"/>
          <w:szCs w:val="24"/>
        </w:rPr>
        <w:sectPr w:rsidR="006C3138" w:rsidRPr="001D1061">
          <w:pgSz w:w="11910" w:h="16840"/>
          <w:pgMar w:top="1660" w:right="440" w:bottom="1700" w:left="600" w:header="451" w:footer="1514" w:gutter="0"/>
          <w:cols w:space="720"/>
        </w:sectPr>
      </w:pPr>
    </w:p>
    <w:p w:rsidR="006C3138" w:rsidRPr="001D1061" w:rsidRDefault="006C3138" w:rsidP="001D1061">
      <w:pPr>
        <w:pStyle w:val="Corpodetexto"/>
        <w:spacing w:line="360" w:lineRule="auto"/>
        <w:ind w:left="0"/>
        <w:rPr>
          <w:b/>
        </w:rPr>
      </w:pPr>
    </w:p>
    <w:p w:rsidR="006C3138" w:rsidRPr="001D1061" w:rsidRDefault="005500EA" w:rsidP="001D1061">
      <w:pPr>
        <w:spacing w:line="360" w:lineRule="auto"/>
        <w:ind w:left="4337" w:right="3409" w:hanging="504"/>
        <w:rPr>
          <w:b/>
          <w:sz w:val="24"/>
          <w:szCs w:val="24"/>
        </w:rPr>
      </w:pPr>
      <w:r>
        <w:rPr>
          <w:b/>
          <w:sz w:val="24"/>
          <w:szCs w:val="24"/>
        </w:rPr>
        <w:t>PROCESSO SELETIVO – 10</w:t>
      </w:r>
      <w:r w:rsidR="006C3138" w:rsidRPr="001D1061">
        <w:rPr>
          <w:b/>
          <w:sz w:val="24"/>
          <w:szCs w:val="24"/>
        </w:rPr>
        <w:t>/2019 FICHA DE INSCRIÇÃO</w:t>
      </w:r>
    </w:p>
    <w:p w:rsidR="006C3138" w:rsidRPr="001D1061" w:rsidRDefault="006C3138" w:rsidP="001D1061">
      <w:pPr>
        <w:pStyle w:val="Corpodetexto"/>
        <w:spacing w:line="360" w:lineRule="auto"/>
        <w:ind w:left="0"/>
        <w:rPr>
          <w:b/>
        </w:rPr>
      </w:pPr>
    </w:p>
    <w:p w:rsidR="006C3138" w:rsidRPr="001D1061" w:rsidRDefault="006C3138" w:rsidP="001D1061">
      <w:pPr>
        <w:spacing w:line="360" w:lineRule="auto"/>
        <w:ind w:left="1102"/>
        <w:rPr>
          <w:b/>
          <w:sz w:val="24"/>
          <w:szCs w:val="24"/>
        </w:rPr>
      </w:pPr>
      <w:r w:rsidRPr="001D1061">
        <w:rPr>
          <w:b/>
          <w:sz w:val="24"/>
          <w:szCs w:val="24"/>
        </w:rPr>
        <w:t>CARGO: Monitor de Esporte e Lazer</w:t>
      </w:r>
    </w:p>
    <w:p w:rsidR="006C3138" w:rsidRPr="001D1061" w:rsidRDefault="006C3138" w:rsidP="001D1061">
      <w:pPr>
        <w:pStyle w:val="Corpodetexto"/>
        <w:spacing w:line="360" w:lineRule="auto"/>
        <w:ind w:left="0"/>
        <w:rPr>
          <w:b/>
        </w:rPr>
      </w:pPr>
    </w:p>
    <w:p w:rsidR="006C3138" w:rsidRPr="001D1061" w:rsidRDefault="006C3138" w:rsidP="001D1061">
      <w:pPr>
        <w:pStyle w:val="Corpodetexto"/>
        <w:tabs>
          <w:tab w:val="left" w:pos="2742"/>
          <w:tab w:val="left" w:pos="4595"/>
          <w:tab w:val="left" w:pos="4710"/>
          <w:tab w:val="left" w:pos="5754"/>
          <w:tab w:val="left" w:pos="8703"/>
          <w:tab w:val="left" w:pos="8756"/>
          <w:tab w:val="left" w:pos="8788"/>
          <w:tab w:val="left" w:pos="8822"/>
        </w:tabs>
        <w:spacing w:line="360" w:lineRule="auto"/>
        <w:ind w:right="2003"/>
      </w:pPr>
      <w:r w:rsidRPr="001D1061">
        <w:t>Nome Completo:</w:t>
      </w:r>
      <w:r w:rsidRPr="001D1061">
        <w:rPr>
          <w:w w:val="99"/>
          <w:u w:val="single"/>
        </w:rPr>
        <w:tab/>
      </w:r>
      <w:r w:rsidRPr="001D1061">
        <w:rPr>
          <w:w w:val="99"/>
          <w:u w:val="single"/>
        </w:rPr>
        <w:tab/>
      </w:r>
      <w:r w:rsidRPr="001D1061">
        <w:rPr>
          <w:w w:val="99"/>
          <w:u w:val="single"/>
        </w:rPr>
        <w:tab/>
      </w:r>
      <w:r w:rsidRPr="001D1061">
        <w:rPr>
          <w:w w:val="99"/>
          <w:u w:val="single"/>
        </w:rPr>
        <w:tab/>
      </w:r>
      <w:r w:rsidRPr="001D1061">
        <w:rPr>
          <w:w w:val="99"/>
          <w:u w:val="single"/>
        </w:rPr>
        <w:tab/>
        <w:t xml:space="preserve"> </w:t>
      </w:r>
      <w:r w:rsidRPr="001D1061">
        <w:t>Sexo: M</w:t>
      </w:r>
      <w:proofErr w:type="gramStart"/>
      <w:r w:rsidRPr="001D1061">
        <w:t xml:space="preserve">  </w:t>
      </w:r>
      <w:proofErr w:type="gramEnd"/>
      <w:r w:rsidRPr="001D1061">
        <w:t>(     )</w:t>
      </w:r>
      <w:r w:rsidRPr="001D1061">
        <w:tab/>
        <w:t>F</w:t>
      </w:r>
      <w:r w:rsidR="005500EA">
        <w:t xml:space="preserve"> </w:t>
      </w:r>
      <w:r w:rsidRPr="001D1061">
        <w:t>(    )</w:t>
      </w:r>
      <w:r w:rsidRPr="001D1061">
        <w:tab/>
        <w:t>Data de Nascimento:</w:t>
      </w:r>
      <w:r w:rsidRPr="001D1061">
        <w:rPr>
          <w:u w:val="single"/>
        </w:rPr>
        <w:tab/>
        <w:t xml:space="preserve"> </w:t>
      </w:r>
      <w:r w:rsidRPr="001D1061">
        <w:t>Doc.Identidade:</w:t>
      </w:r>
      <w:r w:rsidRPr="001D1061">
        <w:rPr>
          <w:u w:val="single"/>
        </w:rPr>
        <w:tab/>
      </w:r>
      <w:r w:rsidRPr="001D1061">
        <w:rPr>
          <w:u w:val="single"/>
        </w:rPr>
        <w:tab/>
      </w:r>
      <w:r w:rsidRPr="001D1061">
        <w:rPr>
          <w:u w:val="single"/>
        </w:rPr>
        <w:tab/>
        <w:t xml:space="preserve"> </w:t>
      </w:r>
      <w:r w:rsidRPr="001D1061">
        <w:t>Órgão</w:t>
      </w:r>
      <w:r w:rsidR="005500EA">
        <w:t xml:space="preserve"> </w:t>
      </w:r>
      <w:r w:rsidRPr="001D1061">
        <w:t>Expedidor:</w:t>
      </w:r>
      <w:r w:rsidRPr="001D1061">
        <w:rPr>
          <w:u w:val="single"/>
        </w:rPr>
        <w:tab/>
      </w:r>
      <w:r w:rsidRPr="001D1061">
        <w:rPr>
          <w:u w:val="single"/>
        </w:rPr>
        <w:tab/>
      </w:r>
      <w:r w:rsidRPr="001D1061">
        <w:rPr>
          <w:u w:val="single"/>
        </w:rPr>
        <w:tab/>
      </w:r>
      <w:r w:rsidRPr="001D1061">
        <w:rPr>
          <w:u w:val="single"/>
        </w:rPr>
        <w:tab/>
        <w:t xml:space="preserve"> </w:t>
      </w:r>
      <w:r w:rsidRPr="001D1061">
        <w:t>CPF:</w:t>
      </w:r>
      <w:r w:rsidRPr="001D1061">
        <w:rPr>
          <w:u w:val="single"/>
        </w:rPr>
        <w:tab/>
      </w:r>
      <w:r w:rsidRPr="001D1061">
        <w:rPr>
          <w:u w:val="single"/>
        </w:rPr>
        <w:tab/>
      </w:r>
      <w:r w:rsidRPr="001D1061">
        <w:rPr>
          <w:u w:val="single"/>
        </w:rPr>
        <w:tab/>
      </w:r>
      <w:r w:rsidRPr="001D1061">
        <w:t>Fone:</w:t>
      </w:r>
      <w:r w:rsidRPr="001D1061">
        <w:rPr>
          <w:u w:val="single"/>
        </w:rPr>
        <w:tab/>
      </w:r>
      <w:r w:rsidRPr="001D1061">
        <w:rPr>
          <w:u w:val="single"/>
        </w:rPr>
        <w:tab/>
      </w:r>
      <w:r w:rsidRPr="001D1061">
        <w:rPr>
          <w:u w:val="single"/>
        </w:rPr>
        <w:tab/>
      </w:r>
      <w:r w:rsidRPr="001D1061">
        <w:rPr>
          <w:u w:val="single"/>
        </w:rPr>
        <w:tab/>
      </w:r>
      <w:r w:rsidRPr="001D1061">
        <w:t xml:space="preserve"> Escolaridade:</w:t>
      </w:r>
      <w:r w:rsidRPr="001D1061">
        <w:rPr>
          <w:u w:val="single"/>
        </w:rPr>
        <w:tab/>
      </w:r>
      <w:r w:rsidRPr="001D1061">
        <w:rPr>
          <w:u w:val="single"/>
        </w:rPr>
        <w:tab/>
      </w:r>
      <w:r w:rsidRPr="001D1061">
        <w:rPr>
          <w:u w:val="single"/>
        </w:rPr>
        <w:tab/>
      </w:r>
      <w:r w:rsidRPr="001D1061">
        <w:rPr>
          <w:u w:val="single"/>
        </w:rPr>
        <w:tab/>
      </w:r>
      <w:r w:rsidRPr="001D1061">
        <w:rPr>
          <w:u w:val="single"/>
        </w:rPr>
        <w:tab/>
      </w:r>
      <w:r w:rsidRPr="001D1061">
        <w:rPr>
          <w:u w:val="single"/>
        </w:rPr>
        <w:tab/>
      </w:r>
      <w:r w:rsidRPr="001D1061">
        <w:rPr>
          <w:u w:val="single"/>
        </w:rPr>
        <w:tab/>
      </w:r>
      <w:r w:rsidRPr="001D1061">
        <w:rPr>
          <w:u w:val="single"/>
        </w:rPr>
        <w:tab/>
      </w:r>
      <w:r w:rsidRPr="001D1061">
        <w:t xml:space="preserve"> E-mail:</w:t>
      </w:r>
      <w:r w:rsidRPr="001D1061">
        <w:rPr>
          <w:u w:val="single"/>
        </w:rPr>
        <w:tab/>
      </w:r>
      <w:r w:rsidRPr="001D1061">
        <w:rPr>
          <w:u w:val="single"/>
        </w:rPr>
        <w:tab/>
      </w:r>
      <w:r w:rsidRPr="001D1061">
        <w:rPr>
          <w:u w:val="single"/>
        </w:rPr>
        <w:tab/>
      </w:r>
      <w:r w:rsidRPr="001D1061">
        <w:rPr>
          <w:u w:val="single"/>
        </w:rPr>
        <w:tab/>
      </w:r>
      <w:r w:rsidRPr="001D1061">
        <w:rPr>
          <w:u w:val="single"/>
        </w:rPr>
        <w:tab/>
      </w:r>
      <w:r w:rsidRPr="001D1061">
        <w:rPr>
          <w:u w:val="single"/>
        </w:rPr>
        <w:tab/>
      </w:r>
      <w:r w:rsidRPr="001D1061">
        <w:t xml:space="preserve"> Endereço:</w:t>
      </w:r>
      <w:r w:rsidRPr="001D1061">
        <w:rPr>
          <w:u w:val="single"/>
        </w:rPr>
        <w:tab/>
      </w:r>
      <w:r w:rsidRPr="001D1061">
        <w:rPr>
          <w:u w:val="single"/>
        </w:rPr>
        <w:tab/>
      </w:r>
      <w:r w:rsidRPr="001D1061">
        <w:rPr>
          <w:u w:val="single"/>
        </w:rPr>
        <w:tab/>
      </w:r>
      <w:r w:rsidRPr="001D1061">
        <w:rPr>
          <w:u w:val="single"/>
        </w:rPr>
        <w:tab/>
      </w:r>
      <w:r w:rsidRPr="001D1061">
        <w:rPr>
          <w:u w:val="single"/>
        </w:rPr>
        <w:tab/>
      </w:r>
      <w:r w:rsidRPr="001D1061">
        <w:rPr>
          <w:u w:val="single"/>
        </w:rPr>
        <w:tab/>
      </w:r>
      <w:r w:rsidRPr="001D1061">
        <w:rPr>
          <w:u w:val="single"/>
        </w:rPr>
        <w:tab/>
      </w:r>
      <w:r w:rsidRPr="001D1061">
        <w:t xml:space="preserve"> Rua / Nº. / Bairro /Município</w:t>
      </w:r>
    </w:p>
    <w:p w:rsidR="006C3138" w:rsidRPr="001D1061" w:rsidRDefault="0015691A" w:rsidP="001D1061">
      <w:pPr>
        <w:pStyle w:val="Corpodetexto"/>
        <w:spacing w:line="360" w:lineRule="auto"/>
        <w:ind w:left="0"/>
      </w:pPr>
      <w:r w:rsidRPr="001D1061">
        <w:rPr>
          <w:noProof/>
          <w:lang w:val="pt-BR" w:eastAsia="pt-BR"/>
        </w:rPr>
        <w:pict>
          <v:line id="Line 4" o:spid="_x0000_s1029" style="position:absolute;z-index:-251658240;visibility:visible;mso-wrap-distance-left:0;mso-wrap-distance-right:0;mso-position-horizontal-relative:page" from="85.1pt,13pt" to="463.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" strokeweight=".48pt">
            <w10:wrap type="topAndBottom" anchorx="page"/>
          </v:line>
        </w:pict>
      </w:r>
    </w:p>
    <w:p w:rsidR="006C3138" w:rsidRPr="001D1061" w:rsidRDefault="006C3138" w:rsidP="001D1061">
      <w:pPr>
        <w:pStyle w:val="Corpodetexto"/>
        <w:tabs>
          <w:tab w:val="left" w:pos="4895"/>
          <w:tab w:val="left" w:pos="7163"/>
          <w:tab w:val="left" w:pos="8173"/>
        </w:tabs>
        <w:spacing w:line="360" w:lineRule="auto"/>
      </w:pPr>
      <w:r w:rsidRPr="001D1061">
        <w:t>Santo Antônio</w:t>
      </w:r>
      <w:r w:rsidR="005500EA">
        <w:t xml:space="preserve"> </w:t>
      </w:r>
      <w:r w:rsidRPr="001D1061">
        <w:t>da</w:t>
      </w:r>
      <w:r w:rsidR="005500EA">
        <w:t xml:space="preserve"> </w:t>
      </w:r>
      <w:r w:rsidRPr="001D1061">
        <w:t>Patrulha,</w:t>
      </w:r>
      <w:r w:rsidRPr="001D1061">
        <w:rPr>
          <w:u w:val="single"/>
        </w:rPr>
        <w:tab/>
      </w:r>
      <w:r w:rsidRPr="001D1061">
        <w:t>de</w:t>
      </w:r>
      <w:r w:rsidRPr="001D1061">
        <w:rPr>
          <w:u w:val="single"/>
        </w:rPr>
        <w:tab/>
      </w:r>
      <w:r w:rsidRPr="001D1061">
        <w:t>de</w:t>
      </w:r>
      <w:r w:rsidRPr="001D1061">
        <w:rPr>
          <w:u w:val="single"/>
        </w:rPr>
        <w:tab/>
      </w:r>
      <w:r w:rsidRPr="001D1061">
        <w:t>.</w:t>
      </w:r>
    </w:p>
    <w:p w:rsidR="005500EA" w:rsidRDefault="005500EA" w:rsidP="001D1061">
      <w:pPr>
        <w:pStyle w:val="Ttulo1"/>
        <w:spacing w:before="0" w:line="360" w:lineRule="auto"/>
      </w:pPr>
    </w:p>
    <w:p w:rsidR="006C3138" w:rsidRPr="001D1061" w:rsidRDefault="006C3138" w:rsidP="001D1061">
      <w:pPr>
        <w:pStyle w:val="Ttulo1"/>
        <w:spacing w:before="0" w:line="360" w:lineRule="auto"/>
      </w:pPr>
      <w:r w:rsidRPr="001D1061">
        <w:t>Documentos a Recolher:</w:t>
      </w:r>
    </w:p>
    <w:p w:rsidR="006C3138" w:rsidRPr="001D1061" w:rsidRDefault="006C3138" w:rsidP="001D1061">
      <w:pPr>
        <w:pStyle w:val="Corpodetexto"/>
        <w:spacing w:line="360" w:lineRule="auto"/>
      </w:pPr>
      <w:r w:rsidRPr="001D1061">
        <w:t>•Ficha de Inscrição;</w:t>
      </w:r>
    </w:p>
    <w:p w:rsidR="006C3138" w:rsidRPr="001D1061" w:rsidRDefault="006C3138" w:rsidP="001D1061">
      <w:pPr>
        <w:pStyle w:val="Corpodetexto"/>
        <w:spacing w:line="360" w:lineRule="auto"/>
      </w:pPr>
      <w:r w:rsidRPr="001D1061">
        <w:t>•Documento de identidade c/ foto;</w:t>
      </w:r>
    </w:p>
    <w:p w:rsidR="006C3138" w:rsidRPr="001D1061" w:rsidRDefault="006C3138" w:rsidP="001D1061">
      <w:pPr>
        <w:pStyle w:val="PargrafodaLista"/>
        <w:numPr>
          <w:ilvl w:val="0"/>
          <w:numId w:val="1"/>
        </w:numPr>
        <w:tabs>
          <w:tab w:val="left" w:pos="1188"/>
        </w:tabs>
        <w:spacing w:before="0" w:line="360" w:lineRule="auto"/>
        <w:jc w:val="left"/>
        <w:rPr>
          <w:sz w:val="24"/>
          <w:szCs w:val="24"/>
        </w:rPr>
      </w:pPr>
      <w:r w:rsidRPr="001D1061">
        <w:rPr>
          <w:sz w:val="24"/>
          <w:szCs w:val="24"/>
        </w:rPr>
        <w:t>Comprovante de escolaridadeexigida;</w:t>
      </w:r>
    </w:p>
    <w:p w:rsidR="006C3138" w:rsidRPr="001D1061" w:rsidRDefault="006C3138" w:rsidP="001D1061">
      <w:pPr>
        <w:pStyle w:val="Corpodetexto"/>
        <w:spacing w:line="360" w:lineRule="auto"/>
        <w:ind w:right="696"/>
        <w:jc w:val="both"/>
      </w:pPr>
      <w:r w:rsidRPr="001D1061">
        <w:t xml:space="preserve">•Documentos comprobatórios de participação em cursos, seminários, congressos... </w:t>
      </w:r>
      <w:proofErr w:type="gramStart"/>
      <w:r w:rsidRPr="001D1061">
        <w:t>na</w:t>
      </w:r>
      <w:proofErr w:type="gramEnd"/>
      <w:r w:rsidRPr="001D1061">
        <w:t xml:space="preserve"> área de atuação e/ou educação;</w:t>
      </w:r>
    </w:p>
    <w:p w:rsidR="006C3138" w:rsidRPr="001D1061" w:rsidRDefault="006C3138" w:rsidP="001D1061">
      <w:pPr>
        <w:pStyle w:val="Corpodetexto"/>
        <w:spacing w:line="360" w:lineRule="auto"/>
        <w:ind w:right="688"/>
        <w:jc w:val="both"/>
      </w:pPr>
      <w:r w:rsidRPr="001D1061">
        <w:t>•Experiência na área de atuação - cópia da carteira de trabalho, contrato de trabalho, declarações e atestados emitidos pelo Departamento Administrativo para servidores e ex- servidores desta municipalidade, etc..</w:t>
      </w:r>
    </w:p>
    <w:p w:rsidR="006C3138" w:rsidRDefault="006C3138" w:rsidP="001D1061">
      <w:pPr>
        <w:pStyle w:val="Ttulo1"/>
        <w:spacing w:before="0" w:line="360" w:lineRule="auto"/>
        <w:ind w:right="695"/>
        <w:jc w:val="both"/>
      </w:pPr>
      <w:r w:rsidRPr="001D1061">
        <w:t>DECLARO, conforme art. 4.2 do presente edital, ter conhecimento prévio e aceitação das instruções e normas estabelecidas neste Edital, e que conferi a documentação protocolada e está de acordo com o</w:t>
      </w:r>
      <w:r w:rsidR="008032A1">
        <w:t xml:space="preserve"> </w:t>
      </w:r>
      <w:r w:rsidRPr="001D1061">
        <w:t>requerimento.</w:t>
      </w:r>
    </w:p>
    <w:p w:rsidR="008032A1" w:rsidRPr="001D1061" w:rsidRDefault="008032A1" w:rsidP="001D1061">
      <w:pPr>
        <w:pStyle w:val="Ttulo1"/>
        <w:spacing w:before="0" w:line="360" w:lineRule="auto"/>
        <w:ind w:right="695"/>
        <w:jc w:val="both"/>
      </w:pPr>
      <w:bookmarkStart w:id="0" w:name="_GoBack"/>
      <w:bookmarkEnd w:id="0"/>
    </w:p>
    <w:p w:rsidR="006C3138" w:rsidRPr="001D1061" w:rsidRDefault="0015691A" w:rsidP="008032A1">
      <w:pPr>
        <w:pStyle w:val="Corpodetexto"/>
        <w:spacing w:line="360" w:lineRule="auto"/>
        <w:ind w:left="0"/>
        <w:rPr>
          <w:b/>
        </w:rPr>
      </w:pPr>
      <w:r w:rsidRPr="001D1061">
        <w:rPr>
          <w:noProof/>
          <w:lang w:val="pt-BR" w:eastAsia="pt-BR"/>
        </w:rPr>
        <w:pict>
          <v:line id="Line 3" o:spid="_x0000_s1030" style="position:absolute;z-index:-251657216;visibility:visible;mso-wrap-distance-left:0;mso-wrap-distance-right:0;mso-position-horizontal-relative:page" from="85.1pt,16.2pt" to="253.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CHAIAAEEEAAAOAAAAZHJzL2Uyb0RvYy54bWysU8GO2jAQvVfqP1i+QxJgKU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" strokeweight=".26669mm">
            <w10:wrap type="topAndBottom" anchorx="page"/>
          </v:line>
        </w:pict>
      </w:r>
      <w:r w:rsidRPr="001D1061">
        <w:rPr>
          <w:noProof/>
          <w:lang w:val="pt-BR" w:eastAsia="pt-BR"/>
        </w:rPr>
        <w:pict>
          <v:line id="Line 2" o:spid="_x0000_s1031" style="position:absolute;z-index:-251656192;visibility:visible;mso-wrap-distance-left:0;mso-wrap-distance-right:0;mso-position-horizontal-relative:page" from="310.1pt,16.2pt" to="478.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e5HAIAAEEEAAAOAAAAZHJzL2Uyb0RvYy54bWysU8GO2jAQvVfqP1i+QxJIKU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" strokeweight=".26669mm">
            <w10:wrap type="topAndBottom" anchorx="page"/>
          </v:line>
        </w:pict>
      </w:r>
      <w:r w:rsidR="008032A1">
        <w:rPr>
          <w:b/>
        </w:rPr>
        <w:t xml:space="preserve"> </w:t>
      </w:r>
      <w:r w:rsidR="008032A1">
        <w:rPr>
          <w:b/>
        </w:rPr>
        <w:tab/>
      </w:r>
      <w:r w:rsidR="008032A1">
        <w:rPr>
          <w:b/>
        </w:rPr>
        <w:tab/>
      </w:r>
      <w:r w:rsidR="006C3138" w:rsidRPr="001D1061">
        <w:rPr>
          <w:b/>
        </w:rPr>
        <w:t>Candidato</w:t>
      </w:r>
      <w:r w:rsidR="005500EA">
        <w:rPr>
          <w:b/>
        </w:rPr>
        <w:t xml:space="preserve"> </w:t>
      </w:r>
      <w:r w:rsidR="006C3138" w:rsidRPr="001D1061">
        <w:rPr>
          <w:b/>
        </w:rPr>
        <w:t>Inscrito</w:t>
      </w:r>
      <w:r w:rsidR="006C3138" w:rsidRPr="001D1061">
        <w:rPr>
          <w:b/>
        </w:rPr>
        <w:tab/>
      </w:r>
      <w:r w:rsidR="008032A1">
        <w:rPr>
          <w:b/>
        </w:rPr>
        <w:tab/>
      </w:r>
      <w:r w:rsidR="008032A1">
        <w:rPr>
          <w:b/>
        </w:rPr>
        <w:tab/>
      </w:r>
      <w:r w:rsidR="008032A1">
        <w:rPr>
          <w:b/>
        </w:rPr>
        <w:tab/>
      </w:r>
      <w:r w:rsidR="008032A1">
        <w:rPr>
          <w:b/>
        </w:rPr>
        <w:tab/>
      </w:r>
      <w:r w:rsidR="006C3138" w:rsidRPr="001D1061">
        <w:rPr>
          <w:b/>
        </w:rPr>
        <w:t>Comissão de</w:t>
      </w:r>
      <w:r w:rsidR="005500EA">
        <w:rPr>
          <w:b/>
        </w:rPr>
        <w:t xml:space="preserve"> </w:t>
      </w:r>
      <w:r w:rsidR="006C3138" w:rsidRPr="001D1061">
        <w:rPr>
          <w:b/>
        </w:rPr>
        <w:t>Seleção</w:t>
      </w:r>
    </w:p>
    <w:sectPr w:rsidR="006C3138" w:rsidRPr="001D1061" w:rsidSect="009459AE">
      <w:pgSz w:w="11910" w:h="16840"/>
      <w:pgMar w:top="1660" w:right="440" w:bottom="1700" w:left="600" w:header="451" w:footer="15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91A" w:rsidRDefault="0015691A">
      <w:r>
        <w:separator/>
      </w:r>
    </w:p>
  </w:endnote>
  <w:endnote w:type="continuationSeparator" w:id="0">
    <w:p w:rsidR="0015691A" w:rsidRDefault="0015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91A" w:rsidRDefault="0015691A">
    <w:pPr>
      <w:pStyle w:val="Corpodetexto"/>
      <w:spacing w:line="14" w:lineRule="auto"/>
      <w:ind w:left="0"/>
      <w:rPr>
        <w:sz w:val="20"/>
      </w:rPr>
    </w:pPr>
    <w:r>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eg" o:spid="_x0000_s2050" type="#_x0000_t75" style="position:absolute;margin-left:50.55pt;margin-top:772.65pt;width:504.05pt;height:51.35pt;z-index:-251654144;visibility:visible;mso-wrap-distance-left:0;mso-wrap-distance-right:0;mso-position-horizontal-relative:page;mso-position-vertical-relative:page">
          <v:imagedata r:id="rId1" o:title=""/>
          <w10:wrap anchorx="page" anchory="page"/>
        </v:shape>
      </w:pict>
    </w:r>
    <w:r>
      <w:rPr>
        <w:noProof/>
        <w:lang w:val="pt-BR" w:eastAsia="pt-BR"/>
      </w:rPr>
      <w:pict>
        <v:shapetype id="_x0000_t202" coordsize="21600,21600" o:spt="202" path="m,l,21600r21600,l21600,xe">
          <v:stroke joinstyle="miter"/>
          <v:path gradientshapeok="t" o:connecttype="rect"/>
        </v:shapetype>
        <v:shape id="Text Box 1" o:spid="_x0000_s2051" type="#_x0000_t202" style="position:absolute;margin-left:304.3pt;margin-top:755.2pt;width:15.05pt;height:13.1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" filled="f" stroked="f">
          <v:textbox inset="0,0,0,0">
            <w:txbxContent>
              <w:p w:rsidR="0015691A" w:rsidRDefault="0015691A">
                <w:pPr>
                  <w:spacing w:before="12"/>
                  <w:ind w:left="40"/>
                  <w:rPr>
                    <w:rFonts w:ascii="Arial"/>
                    <w:sz w:val="20"/>
                  </w:rPr>
                </w:pPr>
                <w:r>
                  <w:rPr>
                    <w:rFonts w:ascii="Arial"/>
                    <w:sz w:val="20"/>
                  </w:rPr>
                  <w:fldChar w:fldCharType="begin"/>
                </w:r>
                <w:r>
                  <w:rPr>
                    <w:rFonts w:ascii="Arial"/>
                    <w:sz w:val="20"/>
                  </w:rPr>
                  <w:instrText xml:space="preserve"> PAGE </w:instrText>
                </w:r>
                <w:r>
                  <w:rPr>
                    <w:rFonts w:ascii="Arial"/>
                    <w:sz w:val="20"/>
                  </w:rPr>
                  <w:fldChar w:fldCharType="separate"/>
                </w:r>
                <w:r w:rsidR="008032A1">
                  <w:rPr>
                    <w:rFonts w:ascii="Arial"/>
                    <w:noProof/>
                    <w:sz w:val="20"/>
                  </w:rPr>
                  <w:t>9</w:t>
                </w:r>
                <w:r>
                  <w:rPr>
                    <w:rFonts w:ascii="Arial"/>
                    <w:sz w:val="2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91A" w:rsidRDefault="0015691A">
      <w:r>
        <w:separator/>
      </w:r>
    </w:p>
  </w:footnote>
  <w:footnote w:type="continuationSeparator" w:id="0">
    <w:p w:rsidR="0015691A" w:rsidRDefault="00156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91A" w:rsidRDefault="0015691A">
    <w:pPr>
      <w:pStyle w:val="Corpodetexto"/>
      <w:spacing w:line="14" w:lineRule="auto"/>
      <w:ind w:left="0"/>
      <w:rPr>
        <w:sz w:val="20"/>
      </w:rPr>
    </w:pPr>
    <w:r>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2049" type="#_x0000_t75" style="position:absolute;margin-left:39pt;margin-top:22.55pt;width:524.55pt;height:57pt;z-index:-251656192;visibility:visible;mso-wrap-distance-left:0;mso-wrap-distance-right:0;mso-position-horizontal-relative:page;mso-position-vertical-relative:page">
          <v:imagedata r:id="rId1" o:title=""/>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F5545"/>
    <w:multiLevelType w:val="multilevel"/>
    <w:tmpl w:val="0B3E9F5E"/>
    <w:lvl w:ilvl="0">
      <w:start w:val="1"/>
      <w:numFmt w:val="decimal"/>
      <w:lvlText w:val="%1."/>
      <w:lvlJc w:val="left"/>
      <w:pPr>
        <w:ind w:left="1342" w:hanging="240"/>
      </w:pPr>
      <w:rPr>
        <w:rFonts w:ascii="Times New Roman" w:eastAsia="Times New Roman" w:hAnsi="Times New Roman" w:cs="Times New Roman" w:hint="default"/>
        <w:b/>
        <w:bCs/>
        <w:spacing w:val="-3"/>
        <w:w w:val="99"/>
        <w:sz w:val="24"/>
        <w:szCs w:val="24"/>
      </w:rPr>
    </w:lvl>
    <w:lvl w:ilvl="1">
      <w:start w:val="1"/>
      <w:numFmt w:val="decimal"/>
      <w:lvlText w:val="%1.%2"/>
      <w:lvlJc w:val="left"/>
      <w:pPr>
        <w:ind w:left="1102" w:hanging="382"/>
      </w:pPr>
      <w:rPr>
        <w:rFonts w:ascii="Times New Roman" w:eastAsia="Times New Roman" w:hAnsi="Times New Roman" w:cs="Times New Roman" w:hint="default"/>
        <w:b/>
        <w:bCs/>
        <w:w w:val="100"/>
        <w:sz w:val="24"/>
        <w:szCs w:val="24"/>
      </w:rPr>
    </w:lvl>
    <w:lvl w:ilvl="2">
      <w:start w:val="1"/>
      <w:numFmt w:val="decimal"/>
      <w:lvlText w:val="%1.%2.%3"/>
      <w:lvlJc w:val="left"/>
      <w:pPr>
        <w:ind w:left="1642" w:hanging="540"/>
      </w:pPr>
      <w:rPr>
        <w:rFonts w:ascii="Times New Roman" w:eastAsia="Times New Roman" w:hAnsi="Times New Roman" w:cs="Times New Roman" w:hint="default"/>
        <w:b/>
        <w:bCs/>
        <w:w w:val="100"/>
        <w:sz w:val="24"/>
        <w:szCs w:val="24"/>
      </w:rPr>
    </w:lvl>
    <w:lvl w:ilvl="3">
      <w:numFmt w:val="bullet"/>
      <w:lvlText w:val="•"/>
      <w:lvlJc w:val="left"/>
      <w:pPr>
        <w:ind w:left="1640" w:hanging="540"/>
      </w:pPr>
      <w:rPr>
        <w:rFonts w:hint="default"/>
      </w:rPr>
    </w:lvl>
    <w:lvl w:ilvl="4">
      <w:numFmt w:val="bullet"/>
      <w:lvlText w:val="•"/>
      <w:lvlJc w:val="left"/>
      <w:pPr>
        <w:ind w:left="1760" w:hanging="540"/>
      </w:pPr>
      <w:rPr>
        <w:rFonts w:hint="default"/>
      </w:rPr>
    </w:lvl>
    <w:lvl w:ilvl="5">
      <w:numFmt w:val="bullet"/>
      <w:lvlText w:val="•"/>
      <w:lvlJc w:val="left"/>
      <w:pPr>
        <w:ind w:left="3277" w:hanging="540"/>
      </w:pPr>
      <w:rPr>
        <w:rFonts w:hint="default"/>
      </w:rPr>
    </w:lvl>
    <w:lvl w:ilvl="6">
      <w:numFmt w:val="bullet"/>
      <w:lvlText w:val="•"/>
      <w:lvlJc w:val="left"/>
      <w:pPr>
        <w:ind w:left="4795" w:hanging="540"/>
      </w:pPr>
      <w:rPr>
        <w:rFonts w:hint="default"/>
      </w:rPr>
    </w:lvl>
    <w:lvl w:ilvl="7">
      <w:numFmt w:val="bullet"/>
      <w:lvlText w:val="•"/>
      <w:lvlJc w:val="left"/>
      <w:pPr>
        <w:ind w:left="6313" w:hanging="540"/>
      </w:pPr>
      <w:rPr>
        <w:rFonts w:hint="default"/>
      </w:rPr>
    </w:lvl>
    <w:lvl w:ilvl="8">
      <w:numFmt w:val="bullet"/>
      <w:lvlText w:val="•"/>
      <w:lvlJc w:val="left"/>
      <w:pPr>
        <w:ind w:left="7830" w:hanging="540"/>
      </w:pPr>
      <w:rPr>
        <w:rFonts w:hint="default"/>
      </w:rPr>
    </w:lvl>
  </w:abstractNum>
  <w:abstractNum w:abstractNumId="1">
    <w:nsid w:val="11575886"/>
    <w:multiLevelType w:val="hybridMultilevel"/>
    <w:tmpl w:val="BAD2BECE"/>
    <w:lvl w:ilvl="0" w:tplc="8F44B33A">
      <w:numFmt w:val="bullet"/>
      <w:lvlText w:val="-"/>
      <w:lvlJc w:val="left"/>
      <w:pPr>
        <w:ind w:left="107" w:hanging="190"/>
      </w:pPr>
      <w:rPr>
        <w:rFonts w:ascii="Times New Roman" w:eastAsia="Times New Roman" w:hAnsi="Times New Roman" w:hint="default"/>
        <w:spacing w:val="-11"/>
        <w:w w:val="99"/>
        <w:sz w:val="24"/>
      </w:rPr>
    </w:lvl>
    <w:lvl w:ilvl="1" w:tplc="6D34FADC">
      <w:numFmt w:val="bullet"/>
      <w:lvlText w:val="•"/>
      <w:lvlJc w:val="left"/>
      <w:pPr>
        <w:ind w:left="372" w:hanging="190"/>
      </w:pPr>
      <w:rPr>
        <w:rFonts w:hint="default"/>
      </w:rPr>
    </w:lvl>
    <w:lvl w:ilvl="2" w:tplc="7CAC6418">
      <w:numFmt w:val="bullet"/>
      <w:lvlText w:val="•"/>
      <w:lvlJc w:val="left"/>
      <w:pPr>
        <w:ind w:left="645" w:hanging="190"/>
      </w:pPr>
      <w:rPr>
        <w:rFonts w:hint="default"/>
      </w:rPr>
    </w:lvl>
    <w:lvl w:ilvl="3" w:tplc="69C06882">
      <w:numFmt w:val="bullet"/>
      <w:lvlText w:val="•"/>
      <w:lvlJc w:val="left"/>
      <w:pPr>
        <w:ind w:left="917" w:hanging="190"/>
      </w:pPr>
      <w:rPr>
        <w:rFonts w:hint="default"/>
      </w:rPr>
    </w:lvl>
    <w:lvl w:ilvl="4" w:tplc="B7CCC022">
      <w:numFmt w:val="bullet"/>
      <w:lvlText w:val="•"/>
      <w:lvlJc w:val="left"/>
      <w:pPr>
        <w:ind w:left="1190" w:hanging="190"/>
      </w:pPr>
      <w:rPr>
        <w:rFonts w:hint="default"/>
      </w:rPr>
    </w:lvl>
    <w:lvl w:ilvl="5" w:tplc="8AA8DDA2">
      <w:numFmt w:val="bullet"/>
      <w:lvlText w:val="•"/>
      <w:lvlJc w:val="left"/>
      <w:pPr>
        <w:ind w:left="1462" w:hanging="190"/>
      </w:pPr>
      <w:rPr>
        <w:rFonts w:hint="default"/>
      </w:rPr>
    </w:lvl>
    <w:lvl w:ilvl="6" w:tplc="2F508C92">
      <w:numFmt w:val="bullet"/>
      <w:lvlText w:val="•"/>
      <w:lvlJc w:val="left"/>
      <w:pPr>
        <w:ind w:left="1735" w:hanging="190"/>
      </w:pPr>
      <w:rPr>
        <w:rFonts w:hint="default"/>
      </w:rPr>
    </w:lvl>
    <w:lvl w:ilvl="7" w:tplc="23909C8C">
      <w:numFmt w:val="bullet"/>
      <w:lvlText w:val="•"/>
      <w:lvlJc w:val="left"/>
      <w:pPr>
        <w:ind w:left="2007" w:hanging="190"/>
      </w:pPr>
      <w:rPr>
        <w:rFonts w:hint="default"/>
      </w:rPr>
    </w:lvl>
    <w:lvl w:ilvl="8" w:tplc="4902586A">
      <w:numFmt w:val="bullet"/>
      <w:lvlText w:val="•"/>
      <w:lvlJc w:val="left"/>
      <w:pPr>
        <w:ind w:left="2280" w:hanging="190"/>
      </w:pPr>
      <w:rPr>
        <w:rFonts w:hint="default"/>
      </w:rPr>
    </w:lvl>
  </w:abstractNum>
  <w:abstractNum w:abstractNumId="2">
    <w:nsid w:val="1550423F"/>
    <w:multiLevelType w:val="hybridMultilevel"/>
    <w:tmpl w:val="5CC20476"/>
    <w:lvl w:ilvl="0" w:tplc="72C4541A">
      <w:numFmt w:val="bullet"/>
      <w:lvlText w:val="-"/>
      <w:lvlJc w:val="left"/>
      <w:pPr>
        <w:ind w:left="246" w:hanging="140"/>
      </w:pPr>
      <w:rPr>
        <w:rFonts w:ascii="Times New Roman" w:eastAsia="Times New Roman" w:hAnsi="Times New Roman" w:hint="default"/>
        <w:w w:val="99"/>
        <w:sz w:val="24"/>
      </w:rPr>
    </w:lvl>
    <w:lvl w:ilvl="1" w:tplc="E9DC2F4C">
      <w:numFmt w:val="bullet"/>
      <w:lvlText w:val="•"/>
      <w:lvlJc w:val="left"/>
      <w:pPr>
        <w:ind w:left="526" w:hanging="140"/>
      </w:pPr>
      <w:rPr>
        <w:rFonts w:hint="default"/>
      </w:rPr>
    </w:lvl>
    <w:lvl w:ilvl="2" w:tplc="E5D4A6AA">
      <w:numFmt w:val="bullet"/>
      <w:lvlText w:val="•"/>
      <w:lvlJc w:val="left"/>
      <w:pPr>
        <w:ind w:left="813" w:hanging="140"/>
      </w:pPr>
      <w:rPr>
        <w:rFonts w:hint="default"/>
      </w:rPr>
    </w:lvl>
    <w:lvl w:ilvl="3" w:tplc="78EEC5D6">
      <w:numFmt w:val="bullet"/>
      <w:lvlText w:val="•"/>
      <w:lvlJc w:val="left"/>
      <w:pPr>
        <w:ind w:left="1100" w:hanging="140"/>
      </w:pPr>
      <w:rPr>
        <w:rFonts w:hint="default"/>
      </w:rPr>
    </w:lvl>
    <w:lvl w:ilvl="4" w:tplc="3A4ABD0A">
      <w:numFmt w:val="bullet"/>
      <w:lvlText w:val="•"/>
      <w:lvlJc w:val="left"/>
      <w:pPr>
        <w:ind w:left="1387" w:hanging="140"/>
      </w:pPr>
      <w:rPr>
        <w:rFonts w:hint="default"/>
      </w:rPr>
    </w:lvl>
    <w:lvl w:ilvl="5" w:tplc="A4585364">
      <w:numFmt w:val="bullet"/>
      <w:lvlText w:val="•"/>
      <w:lvlJc w:val="left"/>
      <w:pPr>
        <w:ind w:left="1674" w:hanging="140"/>
      </w:pPr>
      <w:rPr>
        <w:rFonts w:hint="default"/>
      </w:rPr>
    </w:lvl>
    <w:lvl w:ilvl="6" w:tplc="7EA856DA">
      <w:numFmt w:val="bullet"/>
      <w:lvlText w:val="•"/>
      <w:lvlJc w:val="left"/>
      <w:pPr>
        <w:ind w:left="1960" w:hanging="140"/>
      </w:pPr>
      <w:rPr>
        <w:rFonts w:hint="default"/>
      </w:rPr>
    </w:lvl>
    <w:lvl w:ilvl="7" w:tplc="43187EA6">
      <w:numFmt w:val="bullet"/>
      <w:lvlText w:val="•"/>
      <w:lvlJc w:val="left"/>
      <w:pPr>
        <w:ind w:left="2247" w:hanging="140"/>
      </w:pPr>
      <w:rPr>
        <w:rFonts w:hint="default"/>
      </w:rPr>
    </w:lvl>
    <w:lvl w:ilvl="8" w:tplc="311A234C">
      <w:numFmt w:val="bullet"/>
      <w:lvlText w:val="•"/>
      <w:lvlJc w:val="left"/>
      <w:pPr>
        <w:ind w:left="2534" w:hanging="140"/>
      </w:pPr>
      <w:rPr>
        <w:rFonts w:hint="default"/>
      </w:rPr>
    </w:lvl>
  </w:abstractNum>
  <w:abstractNum w:abstractNumId="3">
    <w:nsid w:val="1B2350B0"/>
    <w:multiLevelType w:val="hybridMultilevel"/>
    <w:tmpl w:val="8098EA0A"/>
    <w:lvl w:ilvl="0" w:tplc="2B8037FC">
      <w:numFmt w:val="bullet"/>
      <w:lvlText w:val="•"/>
      <w:lvlJc w:val="left"/>
      <w:pPr>
        <w:ind w:left="1187" w:hanging="86"/>
      </w:pPr>
      <w:rPr>
        <w:rFonts w:ascii="Times New Roman" w:eastAsia="Times New Roman" w:hAnsi="Times New Roman" w:hint="default"/>
        <w:spacing w:val="-1"/>
        <w:w w:val="100"/>
        <w:sz w:val="22"/>
      </w:rPr>
    </w:lvl>
    <w:lvl w:ilvl="1" w:tplc="12465C0C">
      <w:numFmt w:val="bullet"/>
      <w:lvlText w:val="•"/>
      <w:lvlJc w:val="left"/>
      <w:pPr>
        <w:ind w:left="2148" w:hanging="86"/>
      </w:pPr>
      <w:rPr>
        <w:rFonts w:hint="default"/>
      </w:rPr>
    </w:lvl>
    <w:lvl w:ilvl="2" w:tplc="ADE84274">
      <w:numFmt w:val="bullet"/>
      <w:lvlText w:val="•"/>
      <w:lvlJc w:val="left"/>
      <w:pPr>
        <w:ind w:left="3117" w:hanging="86"/>
      </w:pPr>
      <w:rPr>
        <w:rFonts w:hint="default"/>
      </w:rPr>
    </w:lvl>
    <w:lvl w:ilvl="3" w:tplc="D9AE8088">
      <w:numFmt w:val="bullet"/>
      <w:lvlText w:val="•"/>
      <w:lvlJc w:val="left"/>
      <w:pPr>
        <w:ind w:left="4085" w:hanging="86"/>
      </w:pPr>
      <w:rPr>
        <w:rFonts w:hint="default"/>
      </w:rPr>
    </w:lvl>
    <w:lvl w:ilvl="4" w:tplc="797CF588">
      <w:numFmt w:val="bullet"/>
      <w:lvlText w:val="•"/>
      <w:lvlJc w:val="left"/>
      <w:pPr>
        <w:ind w:left="5054" w:hanging="86"/>
      </w:pPr>
      <w:rPr>
        <w:rFonts w:hint="default"/>
      </w:rPr>
    </w:lvl>
    <w:lvl w:ilvl="5" w:tplc="1B48FAFA">
      <w:numFmt w:val="bullet"/>
      <w:lvlText w:val="•"/>
      <w:lvlJc w:val="left"/>
      <w:pPr>
        <w:ind w:left="6023" w:hanging="86"/>
      </w:pPr>
      <w:rPr>
        <w:rFonts w:hint="default"/>
      </w:rPr>
    </w:lvl>
    <w:lvl w:ilvl="6" w:tplc="140ED37C">
      <w:numFmt w:val="bullet"/>
      <w:lvlText w:val="•"/>
      <w:lvlJc w:val="left"/>
      <w:pPr>
        <w:ind w:left="6991" w:hanging="86"/>
      </w:pPr>
      <w:rPr>
        <w:rFonts w:hint="default"/>
      </w:rPr>
    </w:lvl>
    <w:lvl w:ilvl="7" w:tplc="E682902A">
      <w:numFmt w:val="bullet"/>
      <w:lvlText w:val="•"/>
      <w:lvlJc w:val="left"/>
      <w:pPr>
        <w:ind w:left="7960" w:hanging="86"/>
      </w:pPr>
      <w:rPr>
        <w:rFonts w:hint="default"/>
      </w:rPr>
    </w:lvl>
    <w:lvl w:ilvl="8" w:tplc="403826D6">
      <w:numFmt w:val="bullet"/>
      <w:lvlText w:val="•"/>
      <w:lvlJc w:val="left"/>
      <w:pPr>
        <w:ind w:left="8929" w:hanging="86"/>
      </w:pPr>
      <w:rPr>
        <w:rFonts w:hint="default"/>
      </w:rPr>
    </w:lvl>
  </w:abstractNum>
  <w:abstractNum w:abstractNumId="4">
    <w:nsid w:val="34CA69A1"/>
    <w:multiLevelType w:val="hybridMultilevel"/>
    <w:tmpl w:val="0866A6E8"/>
    <w:lvl w:ilvl="0" w:tplc="90AE0202">
      <w:numFmt w:val="bullet"/>
      <w:lvlText w:val="*"/>
      <w:lvlJc w:val="left"/>
      <w:pPr>
        <w:ind w:left="1282" w:hanging="180"/>
      </w:pPr>
      <w:rPr>
        <w:rFonts w:ascii="Times New Roman" w:eastAsia="Times New Roman" w:hAnsi="Times New Roman" w:hint="default"/>
        <w:spacing w:val="-2"/>
        <w:w w:val="99"/>
        <w:sz w:val="24"/>
      </w:rPr>
    </w:lvl>
    <w:lvl w:ilvl="1" w:tplc="3E84BE7A">
      <w:numFmt w:val="bullet"/>
      <w:lvlText w:val="•"/>
      <w:lvlJc w:val="left"/>
      <w:pPr>
        <w:ind w:left="2238" w:hanging="180"/>
      </w:pPr>
      <w:rPr>
        <w:rFonts w:hint="default"/>
      </w:rPr>
    </w:lvl>
    <w:lvl w:ilvl="2" w:tplc="ECA4EAF6">
      <w:numFmt w:val="bullet"/>
      <w:lvlText w:val="•"/>
      <w:lvlJc w:val="left"/>
      <w:pPr>
        <w:ind w:left="3197" w:hanging="180"/>
      </w:pPr>
      <w:rPr>
        <w:rFonts w:hint="default"/>
      </w:rPr>
    </w:lvl>
    <w:lvl w:ilvl="3" w:tplc="881AB204">
      <w:numFmt w:val="bullet"/>
      <w:lvlText w:val="•"/>
      <w:lvlJc w:val="left"/>
      <w:pPr>
        <w:ind w:left="4155" w:hanging="180"/>
      </w:pPr>
      <w:rPr>
        <w:rFonts w:hint="default"/>
      </w:rPr>
    </w:lvl>
    <w:lvl w:ilvl="4" w:tplc="EF926F74">
      <w:numFmt w:val="bullet"/>
      <w:lvlText w:val="•"/>
      <w:lvlJc w:val="left"/>
      <w:pPr>
        <w:ind w:left="5114" w:hanging="180"/>
      </w:pPr>
      <w:rPr>
        <w:rFonts w:hint="default"/>
      </w:rPr>
    </w:lvl>
    <w:lvl w:ilvl="5" w:tplc="5316DA6A">
      <w:numFmt w:val="bullet"/>
      <w:lvlText w:val="•"/>
      <w:lvlJc w:val="left"/>
      <w:pPr>
        <w:ind w:left="6073" w:hanging="180"/>
      </w:pPr>
      <w:rPr>
        <w:rFonts w:hint="default"/>
      </w:rPr>
    </w:lvl>
    <w:lvl w:ilvl="6" w:tplc="D680797A">
      <w:numFmt w:val="bullet"/>
      <w:lvlText w:val="•"/>
      <w:lvlJc w:val="left"/>
      <w:pPr>
        <w:ind w:left="7031" w:hanging="180"/>
      </w:pPr>
      <w:rPr>
        <w:rFonts w:hint="default"/>
      </w:rPr>
    </w:lvl>
    <w:lvl w:ilvl="7" w:tplc="BF1C3244">
      <w:numFmt w:val="bullet"/>
      <w:lvlText w:val="•"/>
      <w:lvlJc w:val="left"/>
      <w:pPr>
        <w:ind w:left="7990" w:hanging="180"/>
      </w:pPr>
      <w:rPr>
        <w:rFonts w:hint="default"/>
      </w:rPr>
    </w:lvl>
    <w:lvl w:ilvl="8" w:tplc="D244FB22">
      <w:numFmt w:val="bullet"/>
      <w:lvlText w:val="•"/>
      <w:lvlJc w:val="left"/>
      <w:pPr>
        <w:ind w:left="8949" w:hanging="180"/>
      </w:pPr>
      <w:rPr>
        <w:rFonts w:hint="default"/>
      </w:rPr>
    </w:lvl>
  </w:abstractNum>
  <w:abstractNum w:abstractNumId="5">
    <w:nsid w:val="3C885F4A"/>
    <w:multiLevelType w:val="hybridMultilevel"/>
    <w:tmpl w:val="CF1CE958"/>
    <w:lvl w:ilvl="0" w:tplc="52AAC70A">
      <w:numFmt w:val="bullet"/>
      <w:lvlText w:val="-"/>
      <w:lvlJc w:val="left"/>
      <w:pPr>
        <w:ind w:left="246" w:hanging="140"/>
      </w:pPr>
      <w:rPr>
        <w:rFonts w:ascii="Times New Roman" w:eastAsia="Times New Roman" w:hAnsi="Times New Roman" w:hint="default"/>
        <w:w w:val="99"/>
        <w:sz w:val="24"/>
      </w:rPr>
    </w:lvl>
    <w:lvl w:ilvl="1" w:tplc="426454F2">
      <w:numFmt w:val="bullet"/>
      <w:lvlText w:val="•"/>
      <w:lvlJc w:val="left"/>
      <w:pPr>
        <w:ind w:left="526" w:hanging="140"/>
      </w:pPr>
      <w:rPr>
        <w:rFonts w:hint="default"/>
      </w:rPr>
    </w:lvl>
    <w:lvl w:ilvl="2" w:tplc="291C90E8">
      <w:numFmt w:val="bullet"/>
      <w:lvlText w:val="•"/>
      <w:lvlJc w:val="left"/>
      <w:pPr>
        <w:ind w:left="813" w:hanging="140"/>
      </w:pPr>
      <w:rPr>
        <w:rFonts w:hint="default"/>
      </w:rPr>
    </w:lvl>
    <w:lvl w:ilvl="3" w:tplc="B3F43134">
      <w:numFmt w:val="bullet"/>
      <w:lvlText w:val="•"/>
      <w:lvlJc w:val="left"/>
      <w:pPr>
        <w:ind w:left="1100" w:hanging="140"/>
      </w:pPr>
      <w:rPr>
        <w:rFonts w:hint="default"/>
      </w:rPr>
    </w:lvl>
    <w:lvl w:ilvl="4" w:tplc="FDFC6036">
      <w:numFmt w:val="bullet"/>
      <w:lvlText w:val="•"/>
      <w:lvlJc w:val="left"/>
      <w:pPr>
        <w:ind w:left="1387" w:hanging="140"/>
      </w:pPr>
      <w:rPr>
        <w:rFonts w:hint="default"/>
      </w:rPr>
    </w:lvl>
    <w:lvl w:ilvl="5" w:tplc="971E068E">
      <w:numFmt w:val="bullet"/>
      <w:lvlText w:val="•"/>
      <w:lvlJc w:val="left"/>
      <w:pPr>
        <w:ind w:left="1674" w:hanging="140"/>
      </w:pPr>
      <w:rPr>
        <w:rFonts w:hint="default"/>
      </w:rPr>
    </w:lvl>
    <w:lvl w:ilvl="6" w:tplc="D5582C78">
      <w:numFmt w:val="bullet"/>
      <w:lvlText w:val="•"/>
      <w:lvlJc w:val="left"/>
      <w:pPr>
        <w:ind w:left="1960" w:hanging="140"/>
      </w:pPr>
      <w:rPr>
        <w:rFonts w:hint="default"/>
      </w:rPr>
    </w:lvl>
    <w:lvl w:ilvl="7" w:tplc="8026908A">
      <w:numFmt w:val="bullet"/>
      <w:lvlText w:val="•"/>
      <w:lvlJc w:val="left"/>
      <w:pPr>
        <w:ind w:left="2247" w:hanging="140"/>
      </w:pPr>
      <w:rPr>
        <w:rFonts w:hint="default"/>
      </w:rPr>
    </w:lvl>
    <w:lvl w:ilvl="8" w:tplc="6792BFFE">
      <w:numFmt w:val="bullet"/>
      <w:lvlText w:val="•"/>
      <w:lvlJc w:val="left"/>
      <w:pPr>
        <w:ind w:left="2534" w:hanging="140"/>
      </w:pPr>
      <w:rPr>
        <w:rFonts w:hint="default"/>
      </w:rPr>
    </w:lvl>
  </w:abstractNum>
  <w:abstractNum w:abstractNumId="6">
    <w:nsid w:val="7B2D3475"/>
    <w:multiLevelType w:val="multilevel"/>
    <w:tmpl w:val="6E90F056"/>
    <w:lvl w:ilvl="0">
      <w:start w:val="3"/>
      <w:numFmt w:val="decimal"/>
      <w:lvlText w:val="%1"/>
      <w:lvlJc w:val="left"/>
      <w:pPr>
        <w:ind w:left="1102" w:hanging="459"/>
      </w:pPr>
      <w:rPr>
        <w:rFonts w:cs="Times New Roman" w:hint="default"/>
      </w:rPr>
    </w:lvl>
    <w:lvl w:ilvl="1">
      <w:start w:val="1"/>
      <w:numFmt w:val="decimal"/>
      <w:lvlText w:val="%1.%2."/>
      <w:lvlJc w:val="left"/>
      <w:pPr>
        <w:ind w:left="1102" w:hanging="459"/>
      </w:pPr>
      <w:rPr>
        <w:rFonts w:ascii="Times New Roman" w:eastAsia="Times New Roman" w:hAnsi="Times New Roman" w:cs="Times New Roman" w:hint="default"/>
        <w:b/>
        <w:bCs/>
        <w:spacing w:val="-24"/>
        <w:w w:val="99"/>
        <w:sz w:val="24"/>
        <w:szCs w:val="24"/>
      </w:rPr>
    </w:lvl>
    <w:lvl w:ilvl="2">
      <w:numFmt w:val="bullet"/>
      <w:lvlText w:val="•"/>
      <w:lvlJc w:val="left"/>
      <w:pPr>
        <w:ind w:left="3053" w:hanging="459"/>
      </w:pPr>
      <w:rPr>
        <w:rFonts w:hint="default"/>
      </w:rPr>
    </w:lvl>
    <w:lvl w:ilvl="3">
      <w:numFmt w:val="bullet"/>
      <w:lvlText w:val="•"/>
      <w:lvlJc w:val="left"/>
      <w:pPr>
        <w:ind w:left="4029" w:hanging="459"/>
      </w:pPr>
      <w:rPr>
        <w:rFonts w:hint="default"/>
      </w:rPr>
    </w:lvl>
    <w:lvl w:ilvl="4">
      <w:numFmt w:val="bullet"/>
      <w:lvlText w:val="•"/>
      <w:lvlJc w:val="left"/>
      <w:pPr>
        <w:ind w:left="5006" w:hanging="459"/>
      </w:pPr>
      <w:rPr>
        <w:rFonts w:hint="default"/>
      </w:rPr>
    </w:lvl>
    <w:lvl w:ilvl="5">
      <w:numFmt w:val="bullet"/>
      <w:lvlText w:val="•"/>
      <w:lvlJc w:val="left"/>
      <w:pPr>
        <w:ind w:left="5983" w:hanging="459"/>
      </w:pPr>
      <w:rPr>
        <w:rFonts w:hint="default"/>
      </w:rPr>
    </w:lvl>
    <w:lvl w:ilvl="6">
      <w:numFmt w:val="bullet"/>
      <w:lvlText w:val="•"/>
      <w:lvlJc w:val="left"/>
      <w:pPr>
        <w:ind w:left="6959" w:hanging="459"/>
      </w:pPr>
      <w:rPr>
        <w:rFonts w:hint="default"/>
      </w:rPr>
    </w:lvl>
    <w:lvl w:ilvl="7">
      <w:numFmt w:val="bullet"/>
      <w:lvlText w:val="•"/>
      <w:lvlJc w:val="left"/>
      <w:pPr>
        <w:ind w:left="7936" w:hanging="459"/>
      </w:pPr>
      <w:rPr>
        <w:rFonts w:hint="default"/>
      </w:rPr>
    </w:lvl>
    <w:lvl w:ilvl="8">
      <w:numFmt w:val="bullet"/>
      <w:lvlText w:val="•"/>
      <w:lvlJc w:val="left"/>
      <w:pPr>
        <w:ind w:left="8913" w:hanging="459"/>
      </w:pPr>
      <w:rPr>
        <w:rFonts w:hint="default"/>
      </w:rPr>
    </w:lvl>
  </w:abstractNum>
  <w:num w:numId="1">
    <w:abstractNumId w:val="3"/>
  </w:num>
  <w:num w:numId="2">
    <w:abstractNumId w:val="2"/>
  </w:num>
  <w:num w:numId="3">
    <w:abstractNumId w:val="5"/>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E5D"/>
    <w:rsid w:val="000E6ED0"/>
    <w:rsid w:val="000F4920"/>
    <w:rsid w:val="0015691A"/>
    <w:rsid w:val="001D0E2E"/>
    <w:rsid w:val="001D1061"/>
    <w:rsid w:val="001D6F9F"/>
    <w:rsid w:val="00321E5D"/>
    <w:rsid w:val="00347D2E"/>
    <w:rsid w:val="003C1D84"/>
    <w:rsid w:val="004047AB"/>
    <w:rsid w:val="004C5688"/>
    <w:rsid w:val="004C5E3D"/>
    <w:rsid w:val="00524AA2"/>
    <w:rsid w:val="005266BF"/>
    <w:rsid w:val="00543A0E"/>
    <w:rsid w:val="005500EA"/>
    <w:rsid w:val="00592201"/>
    <w:rsid w:val="005A6A8E"/>
    <w:rsid w:val="006134CE"/>
    <w:rsid w:val="006175DE"/>
    <w:rsid w:val="0062260C"/>
    <w:rsid w:val="006607C4"/>
    <w:rsid w:val="00680DC2"/>
    <w:rsid w:val="006C3138"/>
    <w:rsid w:val="00771F06"/>
    <w:rsid w:val="008032A1"/>
    <w:rsid w:val="008F52C7"/>
    <w:rsid w:val="00927C37"/>
    <w:rsid w:val="009459AE"/>
    <w:rsid w:val="00974422"/>
    <w:rsid w:val="009A22ED"/>
    <w:rsid w:val="00A4645D"/>
    <w:rsid w:val="00AD3DED"/>
    <w:rsid w:val="00AF318E"/>
    <w:rsid w:val="00C21610"/>
    <w:rsid w:val="00C51BE2"/>
    <w:rsid w:val="00C71254"/>
    <w:rsid w:val="00DF248E"/>
    <w:rsid w:val="00E16E45"/>
    <w:rsid w:val="00E26C02"/>
    <w:rsid w:val="00EE2DFA"/>
    <w:rsid w:val="00EF341F"/>
    <w:rsid w:val="00F623AB"/>
    <w:rsid w:val="00FB74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9AE"/>
    <w:pPr>
      <w:widowControl w:val="0"/>
      <w:autoSpaceDE w:val="0"/>
      <w:autoSpaceDN w:val="0"/>
    </w:pPr>
    <w:rPr>
      <w:rFonts w:ascii="Times New Roman" w:eastAsia="Times New Roman" w:hAnsi="Times New Roman"/>
      <w:lang w:val="pt-PT" w:eastAsia="pt-PT"/>
    </w:rPr>
  </w:style>
  <w:style w:type="paragraph" w:styleId="Ttulo1">
    <w:name w:val="heading 1"/>
    <w:basedOn w:val="Normal"/>
    <w:link w:val="Ttulo1Char"/>
    <w:uiPriority w:val="99"/>
    <w:qFormat/>
    <w:rsid w:val="009459AE"/>
    <w:pPr>
      <w:spacing w:before="222"/>
      <w:ind w:left="110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Pr>
      <w:rFonts w:ascii="Cambria" w:hAnsi="Cambria" w:cs="Times New Roman"/>
      <w:b/>
      <w:bCs/>
      <w:kern w:val="32"/>
      <w:sz w:val="32"/>
      <w:szCs w:val="32"/>
      <w:lang w:val="pt-PT" w:eastAsia="pt-PT"/>
    </w:rPr>
  </w:style>
  <w:style w:type="table" w:customStyle="1" w:styleId="TableNormal1">
    <w:name w:val="Table Normal1"/>
    <w:uiPriority w:val="99"/>
    <w:semiHidden/>
    <w:rsid w:val="009459AE"/>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99"/>
    <w:rsid w:val="009459AE"/>
    <w:pPr>
      <w:ind w:left="1102"/>
    </w:pPr>
    <w:rPr>
      <w:sz w:val="24"/>
      <w:szCs w:val="24"/>
    </w:rPr>
  </w:style>
  <w:style w:type="character" w:customStyle="1" w:styleId="CorpodetextoChar">
    <w:name w:val="Corpo de texto Char"/>
    <w:basedOn w:val="Fontepargpadro"/>
    <w:link w:val="Corpodetexto"/>
    <w:uiPriority w:val="99"/>
    <w:semiHidden/>
    <w:locked/>
    <w:rPr>
      <w:rFonts w:ascii="Times New Roman" w:hAnsi="Times New Roman" w:cs="Times New Roman"/>
      <w:lang w:val="pt-PT" w:eastAsia="pt-PT"/>
    </w:rPr>
  </w:style>
  <w:style w:type="paragraph" w:styleId="PargrafodaLista">
    <w:name w:val="List Paragraph"/>
    <w:basedOn w:val="Normal"/>
    <w:uiPriority w:val="99"/>
    <w:qFormat/>
    <w:rsid w:val="009459AE"/>
    <w:pPr>
      <w:spacing w:before="120"/>
      <w:ind w:left="1102"/>
      <w:jc w:val="both"/>
    </w:pPr>
  </w:style>
  <w:style w:type="paragraph" w:customStyle="1" w:styleId="TableParagraph">
    <w:name w:val="Table Paragraph"/>
    <w:basedOn w:val="Normal"/>
    <w:uiPriority w:val="99"/>
    <w:rsid w:val="009459AE"/>
    <w:pPr>
      <w:ind w:left="107"/>
    </w:pPr>
  </w:style>
  <w:style w:type="table" w:styleId="Tabelacomgrade">
    <w:name w:val="Table Grid"/>
    <w:basedOn w:val="Tabelanormal"/>
    <w:uiPriority w:val="99"/>
    <w:rsid w:val="00347D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2520</Words>
  <Characters>13613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Porto Alegre, 02 de janeiro de 2006</vt:lpstr>
    </vt:vector>
  </TitlesOfParts>
  <Company/>
  <LinksUpToDate>false</LinksUpToDate>
  <CharactersWithSpaces>16101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Porto Alegre, 02 de janeiro de 2006</dc:title>
  <dc:subject/>
  <dc:creator>DPM</dc:creator>
  <cp:keywords/>
  <dc:description/>
  <cp:lastModifiedBy>pmsap pmsap</cp:lastModifiedBy>
  <cp:revision>15</cp:revision>
  <cp:lastPrinted>2019-06-19T19:24:00Z</cp:lastPrinted>
  <dcterms:created xsi:type="dcterms:W3CDTF">2002-01-01T02:12:00Z</dcterms:created>
  <dcterms:modified xsi:type="dcterms:W3CDTF">2019-08-20T13:51:00Z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